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C8307D" w:rsidRDefault="00AB78DD" w:rsidP="00AB78DD">
      <w:pPr>
        <w:snapToGrid w:val="0"/>
        <w:jc w:val="center"/>
        <w:rPr>
          <w:rFonts w:asciiTheme="majorEastAsia" w:eastAsiaTheme="majorEastAsia" w:hAnsiTheme="majorEastAsia"/>
          <w:b/>
          <w:bCs/>
          <w:sz w:val="32"/>
          <w:szCs w:val="32"/>
        </w:rPr>
      </w:pPr>
      <w:r w:rsidRPr="009635FC">
        <w:rPr>
          <w:rFonts w:asciiTheme="majorEastAsia" w:eastAsiaTheme="majorEastAsia" w:hAnsiTheme="majorEastAsia" w:hint="eastAsia"/>
          <w:bCs/>
          <w:sz w:val="30"/>
          <w:szCs w:val="30"/>
        </w:rPr>
        <w:t>项目名称：</w:t>
      </w:r>
      <w:r w:rsidR="0009364E">
        <w:rPr>
          <w:rFonts w:asciiTheme="majorEastAsia" w:eastAsiaTheme="majorEastAsia" w:hAnsiTheme="majorEastAsia" w:hint="eastAsia"/>
          <w:b/>
          <w:bCs/>
          <w:sz w:val="30"/>
          <w:szCs w:val="30"/>
        </w:rPr>
        <w:t>学校</w:t>
      </w:r>
      <w:r w:rsidR="002D6579">
        <w:rPr>
          <w:rFonts w:asciiTheme="majorEastAsia" w:eastAsiaTheme="majorEastAsia" w:hAnsiTheme="majorEastAsia" w:hint="eastAsia"/>
          <w:b/>
          <w:bCs/>
          <w:sz w:val="30"/>
          <w:szCs w:val="30"/>
        </w:rPr>
        <w:t>寒假零星维修工程</w:t>
      </w:r>
      <w:r w:rsidR="0050551C" w:rsidRPr="00C8307D">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865A40">
        <w:rPr>
          <w:rFonts w:asciiTheme="majorEastAsia" w:eastAsiaTheme="majorEastAsia" w:hAnsiTheme="majorEastAsia" w:hint="eastAsia"/>
          <w:sz w:val="32"/>
          <w:szCs w:val="32"/>
        </w:rPr>
        <w:t>维</w:t>
      </w:r>
      <w:r w:rsidR="00BA73ED">
        <w:rPr>
          <w:rFonts w:asciiTheme="majorEastAsia" w:eastAsiaTheme="majorEastAsia" w:hAnsiTheme="majorEastAsia" w:hint="eastAsia"/>
          <w:sz w:val="32"/>
          <w:szCs w:val="32"/>
        </w:rPr>
        <w:t>2019001</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r w:rsidR="00E51404">
        <w:rPr>
          <w:rFonts w:asciiTheme="majorEastAsia" w:eastAsiaTheme="majorEastAsia" w:hAnsiTheme="majorEastAsia" w:hint="eastAsia"/>
          <w:bCs/>
          <w:sz w:val="30"/>
          <w:szCs w:val="30"/>
        </w:rPr>
        <w:t>（黑龙江职业学院）</w:t>
      </w:r>
    </w:p>
    <w:p w:rsidR="00AB78DD" w:rsidRPr="009635FC" w:rsidRDefault="00E51404"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2D6579">
        <w:rPr>
          <w:rFonts w:asciiTheme="majorEastAsia" w:eastAsiaTheme="majorEastAsia" w:hAnsiTheme="majorEastAsia" w:hint="eastAsia"/>
          <w:bCs/>
          <w:sz w:val="30"/>
          <w:szCs w:val="30"/>
        </w:rPr>
        <w:t>9</w:t>
      </w:r>
      <w:r w:rsidR="00AB78DD" w:rsidRPr="009635FC">
        <w:rPr>
          <w:rFonts w:asciiTheme="majorEastAsia" w:eastAsiaTheme="majorEastAsia" w:hAnsiTheme="majorEastAsia" w:hint="eastAsia"/>
          <w:bCs/>
          <w:sz w:val="30"/>
          <w:szCs w:val="30"/>
        </w:rPr>
        <w:t>年</w:t>
      </w:r>
      <w:r w:rsidR="002D6579">
        <w:rPr>
          <w:rFonts w:asciiTheme="majorEastAsia" w:eastAsiaTheme="majorEastAsia" w:hAnsiTheme="majorEastAsia" w:hint="eastAsia"/>
          <w:bCs/>
          <w:sz w:val="30"/>
          <w:szCs w:val="30"/>
        </w:rPr>
        <w:t>1</w:t>
      </w:r>
      <w:r w:rsidR="00AB78DD" w:rsidRPr="009635FC">
        <w:rPr>
          <w:rFonts w:asciiTheme="majorEastAsia" w:eastAsiaTheme="majorEastAsia" w:hAnsiTheme="majorEastAsia" w:hint="eastAsia"/>
          <w:bCs/>
          <w:sz w:val="30"/>
          <w:szCs w:val="30"/>
        </w:rPr>
        <w:t>月</w:t>
      </w:r>
      <w:r w:rsidR="002D6579">
        <w:rPr>
          <w:rFonts w:asciiTheme="majorEastAsia" w:eastAsiaTheme="majorEastAsia" w:hAnsiTheme="majorEastAsia" w:hint="eastAsia"/>
          <w:bCs/>
          <w:sz w:val="30"/>
          <w:szCs w:val="30"/>
        </w:rPr>
        <w:t>4</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3517D7" w:rsidRPr="003517D7" w:rsidRDefault="00AB78DD" w:rsidP="003517D7">
      <w:pPr>
        <w:snapToGrid w:val="0"/>
        <w:spacing w:line="360" w:lineRule="auto"/>
        <w:jc w:val="center"/>
        <w:rPr>
          <w:rFonts w:asciiTheme="majorEastAsia" w:eastAsiaTheme="majorEastAsia" w:hAnsiTheme="majorEastAsia" w:cs="宋体"/>
          <w:b/>
          <w:kern w:val="0"/>
          <w:sz w:val="32"/>
          <w:szCs w:val="32"/>
        </w:rPr>
      </w:pPr>
      <w:r>
        <w:rPr>
          <w:rFonts w:ascii="宋体" w:hAnsi="宋体" w:cs="宋体" w:hint="eastAsia"/>
          <w:kern w:val="0"/>
          <w:sz w:val="24"/>
        </w:rPr>
        <w:t>黑龙江省经济管理干部学院拟对</w:t>
      </w:r>
      <w:r w:rsidR="003517D7">
        <w:rPr>
          <w:rFonts w:asciiTheme="majorEastAsia" w:eastAsiaTheme="majorEastAsia" w:hAnsiTheme="majorEastAsia" w:hint="eastAsia"/>
          <w:b/>
          <w:bCs/>
          <w:sz w:val="30"/>
          <w:szCs w:val="30"/>
        </w:rPr>
        <w:t>学校寒假零星维修工程</w:t>
      </w:r>
      <w:r w:rsidR="003517D7" w:rsidRPr="00C8307D">
        <w:rPr>
          <w:rFonts w:asciiTheme="majorEastAsia" w:eastAsiaTheme="majorEastAsia" w:hAnsiTheme="majorEastAsia" w:cs="宋体" w:hint="eastAsia"/>
          <w:b/>
          <w:kern w:val="0"/>
          <w:sz w:val="32"/>
          <w:szCs w:val="32"/>
        </w:rPr>
        <w:t>采购及服务</w:t>
      </w:r>
    </w:p>
    <w:p w:rsidR="00865A40" w:rsidRDefault="00AB78DD" w:rsidP="003517D7">
      <w:pPr>
        <w:snapToGrid w:val="0"/>
        <w:spacing w:line="360" w:lineRule="auto"/>
        <w:rPr>
          <w:rFonts w:ascii="宋体" w:hAnsi="宋体" w:cs="宋体"/>
          <w:kern w:val="0"/>
          <w:sz w:val="24"/>
        </w:rPr>
      </w:pP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w:t>
      </w:r>
    </w:p>
    <w:p w:rsidR="00AB78DD" w:rsidRDefault="00986881" w:rsidP="003517D7">
      <w:pPr>
        <w:snapToGrid w:val="0"/>
        <w:spacing w:line="360" w:lineRule="auto"/>
        <w:rPr>
          <w:rFonts w:ascii="宋体" w:hAnsi="宋体" w:cs="宋体"/>
          <w:kern w:val="0"/>
          <w:sz w:val="24"/>
        </w:rPr>
      </w:pPr>
      <w:r>
        <w:rPr>
          <w:rFonts w:ascii="宋体" w:hAnsi="宋体" w:cs="宋体" w:hint="eastAsia"/>
          <w:kern w:val="0"/>
          <w:sz w:val="24"/>
        </w:rPr>
        <w:t>本着</w:t>
      </w:r>
      <w:r w:rsidR="00AB78DD">
        <w:rPr>
          <w:rFonts w:ascii="宋体" w:hAnsi="宋体" w:cs="宋体" w:hint="eastAsia"/>
          <w:kern w:val="0"/>
          <w:sz w:val="24"/>
        </w:rPr>
        <w:t>“公开、公平、公正、择优的评标原则，严格按照招标程序进行本次招标工作。</w:t>
      </w:r>
    </w:p>
    <w:p w:rsidR="003B65AE" w:rsidRDefault="006C4FA4" w:rsidP="003B65AE">
      <w:pPr>
        <w:spacing w:line="360" w:lineRule="auto"/>
        <w:ind w:firstLineChars="200" w:firstLine="482"/>
        <w:rPr>
          <w:rFonts w:ascii="宋体" w:hAnsi="宋体" w:cs="宋体"/>
          <w:kern w:val="0"/>
          <w:sz w:val="24"/>
        </w:rPr>
      </w:pPr>
      <w:r>
        <w:rPr>
          <w:rFonts w:ascii="宋体" w:hAnsi="宋体" w:cs="宋体" w:hint="eastAsia"/>
          <w:b/>
          <w:kern w:val="0"/>
          <w:sz w:val="24"/>
        </w:rPr>
        <w:t xml:space="preserve">   </w:t>
      </w:r>
      <w:r w:rsidR="003B65AE">
        <w:rPr>
          <w:rFonts w:ascii="宋体" w:hAnsi="宋体" w:cs="宋体" w:hint="eastAsia"/>
          <w:kern w:val="0"/>
          <w:sz w:val="24"/>
        </w:rPr>
        <w:t>一、项目概况与招标范围：</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1.建设地点：哈尔滨市学府路五号。</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2.计划工期：</w:t>
      </w:r>
      <w:r w:rsidR="00166811">
        <w:rPr>
          <w:rFonts w:ascii="宋体" w:hAnsi="宋体" w:cs="宋体" w:hint="eastAsia"/>
          <w:kern w:val="0"/>
          <w:sz w:val="24"/>
        </w:rPr>
        <w:t>自合同签订之日起20个日历日</w:t>
      </w:r>
      <w:r>
        <w:rPr>
          <w:rFonts w:ascii="宋体" w:hAnsi="宋体" w:cs="宋体" w:hint="eastAsia"/>
          <w:kern w:val="0"/>
          <w:sz w:val="24"/>
        </w:rPr>
        <w:t>。</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3招标规模：具体项目的施工方案见本文第三章。</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二、投标人资质要求：</w:t>
      </w:r>
    </w:p>
    <w:p w:rsidR="003B65AE" w:rsidRDefault="003B65AE" w:rsidP="003B65AE">
      <w:pPr>
        <w:spacing w:line="360" w:lineRule="auto"/>
        <w:ind w:firstLineChars="200" w:firstLine="480"/>
        <w:rPr>
          <w:rFonts w:ascii="宋体" w:hAnsi="宋体"/>
          <w:sz w:val="24"/>
        </w:rPr>
      </w:pPr>
      <w:r>
        <w:rPr>
          <w:rFonts w:ascii="宋体" w:hAnsi="宋体" w:cs="宋体" w:hint="eastAsia"/>
          <w:kern w:val="0"/>
          <w:sz w:val="24"/>
        </w:rPr>
        <w:t>1.具备法人资质，</w:t>
      </w:r>
      <w:r>
        <w:rPr>
          <w:rFonts w:ascii="宋体" w:hAnsi="宋体" w:hint="eastAsia"/>
          <w:sz w:val="24"/>
        </w:rPr>
        <w:t>合格的经销范围，并在人员、设备、资金等方面具有相应的施工能力。</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三、投标报名要求：</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1.有意向参加本项目投标的施工单位，如资质条件符合要求并确定参加本次招标会，须到黑龙江省经济管理干部学院报名，报名时需提供</w:t>
      </w:r>
      <w:r w:rsidR="004320EB">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1 \* GB3</w:instrText>
      </w:r>
      <w:r>
        <w:rPr>
          <w:rFonts w:ascii="宋体" w:hAnsi="宋体" w:cs="宋体"/>
          <w:kern w:val="0"/>
          <w:sz w:val="24"/>
        </w:rPr>
        <w:instrText xml:space="preserve"> </w:instrText>
      </w:r>
      <w:r w:rsidR="004320EB">
        <w:rPr>
          <w:rFonts w:ascii="宋体" w:hAnsi="宋体" w:cs="宋体"/>
          <w:kern w:val="0"/>
          <w:sz w:val="24"/>
        </w:rPr>
        <w:fldChar w:fldCharType="separate"/>
      </w:r>
      <w:r>
        <w:rPr>
          <w:rFonts w:ascii="宋体" w:hAnsi="宋体" w:cs="宋体" w:hint="eastAsia"/>
          <w:kern w:val="0"/>
          <w:sz w:val="24"/>
        </w:rPr>
        <w:t>①</w:t>
      </w:r>
      <w:r w:rsidR="004320EB">
        <w:rPr>
          <w:rFonts w:ascii="宋体" w:hAnsi="宋体" w:cs="宋体"/>
          <w:kern w:val="0"/>
          <w:sz w:val="24"/>
        </w:rPr>
        <w:fldChar w:fldCharType="end"/>
      </w:r>
      <w:r>
        <w:rPr>
          <w:rFonts w:ascii="宋体" w:hAnsi="宋体" w:cs="宋体" w:hint="eastAsia"/>
          <w:kern w:val="0"/>
          <w:sz w:val="24"/>
        </w:rPr>
        <w:t>企业法定代表人授权委托书（法人代表参加投标不需提供，法人代表授权书需由法定代表人签字并加盖公章否则无效），</w:t>
      </w:r>
      <w:r w:rsidR="004320EB">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2 \* GB3</w:instrText>
      </w:r>
      <w:r>
        <w:rPr>
          <w:rFonts w:ascii="宋体" w:hAnsi="宋体" w:cs="宋体"/>
          <w:kern w:val="0"/>
          <w:sz w:val="24"/>
        </w:rPr>
        <w:instrText xml:space="preserve"> </w:instrText>
      </w:r>
      <w:r w:rsidR="004320EB">
        <w:rPr>
          <w:rFonts w:ascii="宋体" w:hAnsi="宋体" w:cs="宋体"/>
          <w:kern w:val="0"/>
          <w:sz w:val="24"/>
        </w:rPr>
        <w:fldChar w:fldCharType="separate"/>
      </w:r>
      <w:r>
        <w:rPr>
          <w:rFonts w:ascii="宋体" w:hAnsi="宋体" w:cs="宋体" w:hint="eastAsia"/>
          <w:kern w:val="0"/>
          <w:sz w:val="24"/>
        </w:rPr>
        <w:t>②</w:t>
      </w:r>
      <w:r w:rsidR="004320EB">
        <w:rPr>
          <w:rFonts w:ascii="宋体" w:hAnsi="宋体" w:cs="宋体"/>
          <w:kern w:val="0"/>
          <w:sz w:val="24"/>
        </w:rPr>
        <w:fldChar w:fldCharType="end"/>
      </w:r>
      <w:r>
        <w:rPr>
          <w:rFonts w:ascii="宋体" w:hAnsi="宋体" w:cs="宋体" w:hint="eastAsia"/>
          <w:kern w:val="0"/>
          <w:sz w:val="24"/>
        </w:rPr>
        <w:t>授权委托代理人身份证原件及复印件，</w:t>
      </w:r>
      <w:r w:rsidR="004320EB">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3 \* GB3</w:instrText>
      </w:r>
      <w:r>
        <w:rPr>
          <w:rFonts w:ascii="宋体" w:hAnsi="宋体" w:cs="宋体"/>
          <w:kern w:val="0"/>
          <w:sz w:val="24"/>
        </w:rPr>
        <w:instrText xml:space="preserve"> </w:instrText>
      </w:r>
      <w:r w:rsidR="004320EB">
        <w:rPr>
          <w:rFonts w:ascii="宋体" w:hAnsi="宋体" w:cs="宋体"/>
          <w:kern w:val="0"/>
          <w:sz w:val="24"/>
        </w:rPr>
        <w:fldChar w:fldCharType="separate"/>
      </w:r>
      <w:r>
        <w:rPr>
          <w:rFonts w:ascii="宋体" w:hAnsi="宋体" w:cs="宋体" w:hint="eastAsia"/>
          <w:kern w:val="0"/>
          <w:sz w:val="24"/>
        </w:rPr>
        <w:t>③</w:t>
      </w:r>
      <w:r w:rsidR="004320EB">
        <w:rPr>
          <w:rFonts w:ascii="宋体" w:hAnsi="宋体" w:cs="宋体"/>
          <w:kern w:val="0"/>
          <w:sz w:val="24"/>
        </w:rPr>
        <w:fldChar w:fldCharType="end"/>
      </w:r>
      <w:r>
        <w:rPr>
          <w:rFonts w:ascii="宋体" w:hAnsi="宋体" w:cs="宋体" w:hint="eastAsia"/>
          <w:kern w:val="0"/>
          <w:sz w:val="24"/>
        </w:rPr>
        <w:t>企业营业执照原件及复印件，</w:t>
      </w:r>
      <w:r w:rsidR="004320EB">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4 \* GB3</w:instrText>
      </w:r>
      <w:r>
        <w:rPr>
          <w:rFonts w:ascii="宋体" w:hAnsi="宋体" w:cs="宋体"/>
          <w:kern w:val="0"/>
          <w:sz w:val="24"/>
        </w:rPr>
        <w:instrText xml:space="preserve"> </w:instrText>
      </w:r>
      <w:r w:rsidR="004320EB">
        <w:rPr>
          <w:rFonts w:ascii="宋体" w:hAnsi="宋体" w:cs="宋体"/>
          <w:kern w:val="0"/>
          <w:sz w:val="24"/>
        </w:rPr>
        <w:fldChar w:fldCharType="separate"/>
      </w:r>
      <w:r>
        <w:rPr>
          <w:rFonts w:ascii="宋体" w:hAnsi="宋体" w:cs="宋体" w:hint="eastAsia"/>
          <w:kern w:val="0"/>
          <w:sz w:val="24"/>
        </w:rPr>
        <w:t>④</w:t>
      </w:r>
      <w:r w:rsidR="004320EB">
        <w:rPr>
          <w:rFonts w:ascii="宋体" w:hAnsi="宋体" w:cs="宋体"/>
          <w:kern w:val="0"/>
          <w:sz w:val="24"/>
        </w:rPr>
        <w:fldChar w:fldCharType="end"/>
      </w:r>
      <w:r>
        <w:rPr>
          <w:rFonts w:ascii="宋体" w:hAnsi="宋体" w:cs="宋体" w:hint="eastAsia"/>
          <w:kern w:val="0"/>
          <w:sz w:val="24"/>
        </w:rPr>
        <w:t>企业税务登记证原件及复印件。</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2.报名时间及地点：投标申请人可在2019年1月3日上午8时30分至11时，在黑龙江省经济管理干部学院（哈尔滨市学府路五号）报名，逾期不予受理。</w:t>
      </w:r>
    </w:p>
    <w:p w:rsidR="003B65AE" w:rsidRDefault="003B65AE" w:rsidP="003B65AE">
      <w:pPr>
        <w:spacing w:line="360" w:lineRule="auto"/>
        <w:ind w:firstLineChars="300" w:firstLine="720"/>
        <w:rPr>
          <w:rFonts w:ascii="宋体" w:hAnsi="宋体" w:cs="宋体"/>
          <w:kern w:val="0"/>
          <w:sz w:val="24"/>
        </w:rPr>
      </w:pPr>
      <w:r>
        <w:rPr>
          <w:rFonts w:ascii="宋体" w:hAnsi="宋体" w:cs="宋体" w:hint="eastAsia"/>
          <w:kern w:val="0"/>
          <w:sz w:val="24"/>
        </w:rPr>
        <w:t>报名地点：院内游泳馆楼高层二楼203室  资产管理处</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四、发布公告的媒介：</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本次招标公告在黑龙江省经济管理干部学院（黑龙江职业学院）网站上发布。</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五、本次工程招标会开始时间：2019年1月4日8时30分（北京时间）。</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1.签到。投标申请人签到时间：2019年1月4日8时至8时30分。</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2.地点。黑龙江省经济管理干部学院游泳馆楼二楼会议室</w:t>
      </w:r>
    </w:p>
    <w:p w:rsidR="003B65AE" w:rsidRDefault="003B65AE" w:rsidP="003B65AE">
      <w:pPr>
        <w:spacing w:line="360" w:lineRule="auto"/>
        <w:ind w:firstLineChars="200" w:firstLine="480"/>
        <w:rPr>
          <w:rFonts w:ascii="宋体" w:hAnsi="宋体" w:cs="宋体"/>
          <w:kern w:val="0"/>
          <w:sz w:val="24"/>
        </w:rPr>
      </w:pP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lastRenderedPageBreak/>
        <w:t>招标人：黑龙江省经济管理干部学院</w:t>
      </w:r>
    </w:p>
    <w:p w:rsidR="003B65AE" w:rsidRDefault="003B65AE" w:rsidP="00BA73ED">
      <w:pPr>
        <w:spacing w:afterLines="100"/>
        <w:ind w:firstLineChars="200" w:firstLine="480"/>
        <w:rPr>
          <w:rFonts w:ascii="宋体" w:hAnsi="宋体"/>
          <w:sz w:val="24"/>
        </w:rPr>
      </w:pPr>
      <w:r>
        <w:rPr>
          <w:rFonts w:ascii="宋体" w:hAnsi="宋体" w:cs="宋体" w:hint="eastAsia"/>
          <w:kern w:val="0"/>
          <w:sz w:val="24"/>
        </w:rPr>
        <w:t>联系人：周洋                                电   话：</w:t>
      </w:r>
      <w:r>
        <w:rPr>
          <w:rFonts w:ascii="宋体" w:hAnsi="宋体" w:hint="eastAsia"/>
          <w:sz w:val="24"/>
        </w:rPr>
        <w:t>13836199500</w:t>
      </w:r>
    </w:p>
    <w:p w:rsidR="003B65AE" w:rsidRDefault="003B65AE" w:rsidP="003B65AE">
      <w:pPr>
        <w:spacing w:line="360" w:lineRule="auto"/>
        <w:rPr>
          <w:rFonts w:ascii="宋体" w:hAnsi="宋体" w:cs="宋体"/>
          <w:kern w:val="0"/>
          <w:sz w:val="24"/>
        </w:rPr>
      </w:pPr>
    </w:p>
    <w:p w:rsidR="003B65AE" w:rsidRDefault="003B65AE" w:rsidP="003B65AE">
      <w:pPr>
        <w:spacing w:line="400" w:lineRule="exact"/>
        <w:rPr>
          <w:rFonts w:ascii="宋体" w:hAnsi="宋体" w:cs="宋体"/>
          <w:kern w:val="0"/>
          <w:sz w:val="24"/>
        </w:rPr>
      </w:pPr>
    </w:p>
    <w:p w:rsidR="003B65AE" w:rsidRDefault="003B65AE" w:rsidP="003B65AE">
      <w:pPr>
        <w:spacing w:line="400" w:lineRule="exact"/>
        <w:rPr>
          <w:rFonts w:ascii="宋体" w:hAnsi="宋体" w:cs="宋体"/>
          <w:kern w:val="0"/>
          <w:sz w:val="24"/>
        </w:rPr>
      </w:pPr>
    </w:p>
    <w:p w:rsidR="003B65AE" w:rsidRDefault="003B65AE" w:rsidP="003B65AE">
      <w:pPr>
        <w:spacing w:line="400" w:lineRule="exact"/>
        <w:rPr>
          <w:rFonts w:ascii="宋体" w:hAnsi="宋体" w:cs="宋体"/>
          <w:kern w:val="0"/>
          <w:sz w:val="24"/>
        </w:rPr>
      </w:pPr>
      <w:r>
        <w:rPr>
          <w:rFonts w:ascii="宋体" w:hAnsi="宋体" w:cs="宋体" w:hint="eastAsia"/>
          <w:kern w:val="0"/>
          <w:sz w:val="24"/>
        </w:rPr>
        <w:t xml:space="preserve">                                            黑龙江省经济管理干部学院</w:t>
      </w:r>
    </w:p>
    <w:p w:rsidR="003B65AE" w:rsidRDefault="003B65AE" w:rsidP="003B65AE">
      <w:pPr>
        <w:spacing w:line="400" w:lineRule="exact"/>
        <w:rPr>
          <w:rFonts w:ascii="宋体" w:hAnsi="宋体" w:cs="宋体"/>
          <w:kern w:val="0"/>
          <w:sz w:val="24"/>
        </w:rPr>
      </w:pPr>
      <w:r>
        <w:rPr>
          <w:rFonts w:ascii="宋体" w:hAnsi="宋体" w:cs="宋体" w:hint="eastAsia"/>
          <w:kern w:val="0"/>
          <w:sz w:val="24"/>
        </w:rPr>
        <w:t xml:space="preserve">                                                  2019年1月4日</w:t>
      </w:r>
    </w:p>
    <w:p w:rsidR="00AB78DD" w:rsidRDefault="003B65AE" w:rsidP="000F1130">
      <w:pPr>
        <w:spacing w:line="360" w:lineRule="auto"/>
        <w:rPr>
          <w:rFonts w:ascii="宋体" w:hAnsi="宋体"/>
          <w:sz w:val="24"/>
        </w:rPr>
      </w:pPr>
      <w:r>
        <w:rPr>
          <w:rFonts w:ascii="宋体" w:hAnsi="宋体"/>
          <w:szCs w:val="21"/>
        </w:rPr>
        <w:br w:type="page"/>
      </w:r>
    </w:p>
    <w:p w:rsidR="004150A7" w:rsidRPr="003A00F8" w:rsidRDefault="004150A7" w:rsidP="008D3E02">
      <w:pPr>
        <w:snapToGrid w:val="0"/>
        <w:spacing w:line="360" w:lineRule="auto"/>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00C12C27">
        <w:rPr>
          <w:rFonts w:eastAsia="黑体" w:hint="eastAsia"/>
          <w:sz w:val="36"/>
          <w:szCs w:val="36"/>
        </w:rPr>
        <w:t>投标人</w:t>
      </w:r>
      <w:r w:rsidRPr="003A00F8">
        <w:rPr>
          <w:rFonts w:eastAsia="黑体"/>
          <w:sz w:val="36"/>
          <w:szCs w:val="36"/>
        </w:rPr>
        <w:t>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sidR="00830235">
        <w:rPr>
          <w:rFonts w:ascii="宋体" w:hAnsi="宋体" w:cs="宋体" w:hint="eastAsia"/>
          <w:kern w:val="0"/>
          <w:sz w:val="24"/>
        </w:rPr>
        <w:t>报送的技术参数中须明确详细的技术参数</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EE307E" w:rsidRDefault="00C12C27" w:rsidP="002C2E21">
      <w:pPr>
        <w:snapToGrid w:val="0"/>
        <w:spacing w:line="360" w:lineRule="auto"/>
        <w:jc w:val="center"/>
        <w:rPr>
          <w:rFonts w:ascii="黑体" w:eastAsia="黑体" w:hAnsi="黑体"/>
          <w:b/>
          <w:sz w:val="36"/>
          <w:szCs w:val="36"/>
        </w:rPr>
      </w:pPr>
      <w:r w:rsidRPr="00C12C27">
        <w:rPr>
          <w:rFonts w:ascii="黑体" w:eastAsia="黑体" w:hAnsi="黑体" w:hint="eastAsia"/>
          <w:b/>
          <w:sz w:val="36"/>
          <w:szCs w:val="36"/>
        </w:rPr>
        <w:lastRenderedPageBreak/>
        <w:t>第三章  技术参数及要求</w:t>
      </w:r>
    </w:p>
    <w:p w:rsidR="00B70288" w:rsidRPr="000552BC" w:rsidRDefault="00B70288" w:rsidP="002C2E21">
      <w:pPr>
        <w:snapToGrid w:val="0"/>
        <w:spacing w:line="360" w:lineRule="auto"/>
        <w:jc w:val="center"/>
        <w:rPr>
          <w:rFonts w:asciiTheme="minorEastAsia" w:eastAsiaTheme="minorEastAsia" w:hAnsiTheme="minorEastAsia"/>
          <w:b/>
          <w:sz w:val="30"/>
          <w:szCs w:val="30"/>
        </w:rPr>
      </w:pPr>
      <w:r w:rsidRPr="000552BC">
        <w:rPr>
          <w:rFonts w:asciiTheme="minorEastAsia" w:eastAsiaTheme="minorEastAsia" w:hAnsiTheme="minorEastAsia" w:hint="eastAsia"/>
          <w:b/>
          <w:sz w:val="30"/>
          <w:szCs w:val="30"/>
        </w:rPr>
        <w:t>第一包1、</w:t>
      </w:r>
      <w:r w:rsidRPr="00B70288">
        <w:rPr>
          <w:rFonts w:asciiTheme="minorEastAsia" w:eastAsiaTheme="minorEastAsia" w:hAnsiTheme="minorEastAsia" w:cs="宋体" w:hint="eastAsia"/>
          <w:b/>
          <w:kern w:val="0"/>
          <w:sz w:val="30"/>
          <w:szCs w:val="30"/>
        </w:rPr>
        <w:t>有为公寓寒假（床体固定）维修工程</w:t>
      </w:r>
    </w:p>
    <w:tbl>
      <w:tblPr>
        <w:tblW w:w="9416" w:type="dxa"/>
        <w:tblInd w:w="93" w:type="dxa"/>
        <w:tblLook w:val="04A0"/>
      </w:tblPr>
      <w:tblGrid>
        <w:gridCol w:w="692"/>
        <w:gridCol w:w="168"/>
        <w:gridCol w:w="1420"/>
        <w:gridCol w:w="46"/>
        <w:gridCol w:w="934"/>
        <w:gridCol w:w="76"/>
        <w:gridCol w:w="804"/>
        <w:gridCol w:w="138"/>
        <w:gridCol w:w="691"/>
        <w:gridCol w:w="71"/>
        <w:gridCol w:w="1176"/>
        <w:gridCol w:w="95"/>
        <w:gridCol w:w="1926"/>
        <w:gridCol w:w="392"/>
        <w:gridCol w:w="691"/>
        <w:gridCol w:w="96"/>
      </w:tblGrid>
      <w:tr w:rsidR="00B70288" w:rsidRPr="00B70288" w:rsidTr="000552BC">
        <w:trPr>
          <w:gridAfter w:val="1"/>
          <w:wAfter w:w="96" w:type="dxa"/>
          <w:trHeight w:val="600"/>
        </w:trPr>
        <w:tc>
          <w:tcPr>
            <w:tcW w:w="69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序号</w:t>
            </w:r>
          </w:p>
        </w:tc>
        <w:tc>
          <w:tcPr>
            <w:tcW w:w="1634" w:type="dxa"/>
            <w:gridSpan w:val="3"/>
            <w:tcBorders>
              <w:top w:val="single" w:sz="4" w:space="0" w:color="auto"/>
              <w:left w:val="nil"/>
              <w:bottom w:val="single" w:sz="4" w:space="0" w:color="auto"/>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设备名称</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数量</w:t>
            </w:r>
          </w:p>
        </w:tc>
        <w:tc>
          <w:tcPr>
            <w:tcW w:w="942" w:type="dxa"/>
            <w:gridSpan w:val="2"/>
            <w:tcBorders>
              <w:top w:val="single" w:sz="4" w:space="0" w:color="auto"/>
              <w:left w:val="nil"/>
              <w:bottom w:val="single" w:sz="4" w:space="0" w:color="auto"/>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单位</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单价</w:t>
            </w:r>
          </w:p>
        </w:tc>
        <w:tc>
          <w:tcPr>
            <w:tcW w:w="1342" w:type="dxa"/>
            <w:gridSpan w:val="3"/>
            <w:tcBorders>
              <w:top w:val="single" w:sz="4" w:space="0" w:color="auto"/>
              <w:left w:val="nil"/>
              <w:bottom w:val="single" w:sz="4" w:space="0" w:color="auto"/>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金额</w:t>
            </w:r>
          </w:p>
        </w:tc>
        <w:tc>
          <w:tcPr>
            <w:tcW w:w="2318" w:type="dxa"/>
            <w:gridSpan w:val="2"/>
            <w:tcBorders>
              <w:top w:val="single" w:sz="4" w:space="0" w:color="auto"/>
              <w:left w:val="nil"/>
              <w:bottom w:val="single" w:sz="4" w:space="0" w:color="auto"/>
              <w:right w:val="nil"/>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技术参数及要求</w:t>
            </w:r>
          </w:p>
        </w:tc>
        <w:tc>
          <w:tcPr>
            <w:tcW w:w="69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备注</w:t>
            </w:r>
          </w:p>
        </w:tc>
      </w:tr>
      <w:tr w:rsidR="00B70288" w:rsidRPr="00B70288" w:rsidTr="000552BC">
        <w:trPr>
          <w:gridAfter w:val="1"/>
          <w:wAfter w:w="96" w:type="dxa"/>
          <w:trHeight w:val="600"/>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B70288" w:rsidRPr="00B70288" w:rsidRDefault="00B70288" w:rsidP="000552BC">
            <w:pPr>
              <w:widowControl/>
              <w:jc w:val="center"/>
              <w:rPr>
                <w:rFonts w:ascii="宋体" w:hAnsi="宋体" w:cs="宋体"/>
                <w:kern w:val="0"/>
                <w:sz w:val="24"/>
              </w:rPr>
            </w:pPr>
            <w:r w:rsidRPr="00B70288">
              <w:rPr>
                <w:rFonts w:ascii="宋体" w:hAnsi="宋体" w:cs="宋体" w:hint="eastAsia"/>
                <w:kern w:val="0"/>
                <w:sz w:val="24"/>
              </w:rPr>
              <w:t>1</w:t>
            </w:r>
          </w:p>
        </w:tc>
        <w:tc>
          <w:tcPr>
            <w:tcW w:w="1634" w:type="dxa"/>
            <w:gridSpan w:val="3"/>
            <w:tcBorders>
              <w:top w:val="nil"/>
              <w:left w:val="nil"/>
              <w:bottom w:val="single" w:sz="4" w:space="0" w:color="000000"/>
              <w:right w:val="single" w:sz="4" w:space="0" w:color="000000"/>
            </w:tcBorders>
            <w:shd w:val="clear" w:color="FFFFFF" w:fill="FFFFFF"/>
            <w:vAlign w:val="center"/>
            <w:hideMark/>
          </w:tcPr>
          <w:p w:rsidR="00B70288" w:rsidRPr="00B70288" w:rsidRDefault="00B70288" w:rsidP="000552BC">
            <w:pPr>
              <w:widowControl/>
              <w:jc w:val="center"/>
              <w:rPr>
                <w:rFonts w:ascii="宋体" w:hAnsi="宋体" w:cs="宋体"/>
                <w:kern w:val="0"/>
                <w:sz w:val="20"/>
                <w:szCs w:val="20"/>
              </w:rPr>
            </w:pPr>
            <w:r w:rsidRPr="00B70288">
              <w:rPr>
                <w:rFonts w:ascii="宋体" w:hAnsi="宋体" w:cs="宋体" w:hint="eastAsia"/>
                <w:kern w:val="0"/>
                <w:sz w:val="20"/>
                <w:szCs w:val="20"/>
              </w:rPr>
              <w:t>床体固定</w:t>
            </w:r>
          </w:p>
        </w:tc>
        <w:tc>
          <w:tcPr>
            <w:tcW w:w="1010" w:type="dxa"/>
            <w:gridSpan w:val="2"/>
            <w:tcBorders>
              <w:top w:val="nil"/>
              <w:left w:val="nil"/>
              <w:bottom w:val="single" w:sz="4" w:space="0" w:color="000000"/>
              <w:right w:val="nil"/>
            </w:tcBorders>
            <w:shd w:val="clear" w:color="FFFFFF" w:fill="FFFFFF"/>
            <w:vAlign w:val="center"/>
            <w:hideMark/>
          </w:tcPr>
          <w:p w:rsidR="00B70288" w:rsidRPr="00B70288" w:rsidRDefault="00B70288" w:rsidP="000552BC">
            <w:pPr>
              <w:widowControl/>
              <w:jc w:val="center"/>
              <w:rPr>
                <w:rFonts w:ascii="宋体" w:hAnsi="宋体" w:cs="宋体"/>
                <w:kern w:val="0"/>
                <w:sz w:val="20"/>
                <w:szCs w:val="20"/>
              </w:rPr>
            </w:pPr>
            <w:r w:rsidRPr="00B70288">
              <w:rPr>
                <w:rFonts w:ascii="宋体" w:hAnsi="宋体" w:cs="宋体" w:hint="eastAsia"/>
                <w:kern w:val="0"/>
                <w:sz w:val="20"/>
                <w:szCs w:val="20"/>
              </w:rPr>
              <w:t>348</w:t>
            </w:r>
          </w:p>
        </w:tc>
        <w:tc>
          <w:tcPr>
            <w:tcW w:w="942" w:type="dxa"/>
            <w:gridSpan w:val="2"/>
            <w:tcBorders>
              <w:top w:val="nil"/>
              <w:left w:val="single" w:sz="4" w:space="0" w:color="auto"/>
              <w:bottom w:val="single" w:sz="4" w:space="0" w:color="auto"/>
              <w:right w:val="single" w:sz="4" w:space="0" w:color="auto"/>
            </w:tcBorders>
            <w:shd w:val="clear" w:color="FFFFFF" w:fill="FFFFFF"/>
            <w:vAlign w:val="center"/>
            <w:hideMark/>
          </w:tcPr>
          <w:p w:rsidR="00B70288" w:rsidRPr="00B70288" w:rsidRDefault="00B70288" w:rsidP="000552BC">
            <w:pPr>
              <w:widowControl/>
              <w:jc w:val="center"/>
              <w:rPr>
                <w:rFonts w:ascii="宋体" w:hAnsi="宋体" w:cs="宋体"/>
                <w:kern w:val="0"/>
                <w:sz w:val="20"/>
                <w:szCs w:val="20"/>
              </w:rPr>
            </w:pPr>
            <w:r w:rsidRPr="00B70288">
              <w:rPr>
                <w:rFonts w:ascii="宋体" w:hAnsi="宋体" w:cs="宋体" w:hint="eastAsia"/>
                <w:kern w:val="0"/>
                <w:sz w:val="20"/>
                <w:szCs w:val="20"/>
              </w:rPr>
              <w:t>套</w:t>
            </w:r>
          </w:p>
        </w:tc>
        <w:tc>
          <w:tcPr>
            <w:tcW w:w="691" w:type="dxa"/>
            <w:tcBorders>
              <w:top w:val="nil"/>
              <w:left w:val="nil"/>
              <w:bottom w:val="single" w:sz="4" w:space="0" w:color="auto"/>
              <w:right w:val="single" w:sz="4" w:space="0" w:color="auto"/>
            </w:tcBorders>
            <w:shd w:val="clear" w:color="auto" w:fill="auto"/>
            <w:noWrap/>
            <w:vAlign w:val="center"/>
            <w:hideMark/>
          </w:tcPr>
          <w:p w:rsidR="00B70288" w:rsidRPr="00B70288" w:rsidRDefault="00B70288" w:rsidP="000552BC">
            <w:pPr>
              <w:widowControl/>
              <w:jc w:val="center"/>
              <w:rPr>
                <w:rFonts w:ascii="宋体" w:hAnsi="宋体" w:cs="宋体"/>
                <w:kern w:val="0"/>
                <w:sz w:val="24"/>
              </w:rPr>
            </w:pPr>
          </w:p>
        </w:tc>
        <w:tc>
          <w:tcPr>
            <w:tcW w:w="1342" w:type="dxa"/>
            <w:gridSpan w:val="3"/>
            <w:tcBorders>
              <w:top w:val="nil"/>
              <w:left w:val="nil"/>
              <w:bottom w:val="single" w:sz="4" w:space="0" w:color="auto"/>
              <w:right w:val="single" w:sz="4" w:space="0" w:color="auto"/>
            </w:tcBorders>
            <w:shd w:val="clear" w:color="auto" w:fill="auto"/>
            <w:noWrap/>
            <w:vAlign w:val="center"/>
            <w:hideMark/>
          </w:tcPr>
          <w:p w:rsidR="00B70288" w:rsidRPr="00B70288" w:rsidRDefault="00B70288" w:rsidP="000552BC">
            <w:pPr>
              <w:widowControl/>
              <w:jc w:val="center"/>
              <w:rPr>
                <w:rFonts w:ascii="宋体" w:hAnsi="宋体" w:cs="宋体"/>
                <w:kern w:val="0"/>
                <w:sz w:val="24"/>
              </w:rPr>
            </w:pPr>
          </w:p>
        </w:tc>
        <w:tc>
          <w:tcPr>
            <w:tcW w:w="2318" w:type="dxa"/>
            <w:gridSpan w:val="2"/>
            <w:tcBorders>
              <w:top w:val="nil"/>
              <w:left w:val="nil"/>
              <w:bottom w:val="single" w:sz="4" w:space="0" w:color="auto"/>
              <w:right w:val="nil"/>
            </w:tcBorders>
            <w:shd w:val="clear" w:color="auto" w:fill="auto"/>
            <w:noWrap/>
            <w:vAlign w:val="center"/>
            <w:hideMark/>
          </w:tcPr>
          <w:p w:rsidR="00B70288" w:rsidRPr="00B70288" w:rsidRDefault="00B70288" w:rsidP="000552BC">
            <w:pPr>
              <w:widowControl/>
              <w:jc w:val="center"/>
              <w:rPr>
                <w:rFonts w:ascii="宋体" w:hAnsi="宋体" w:cs="宋体"/>
                <w:kern w:val="0"/>
                <w:sz w:val="24"/>
              </w:rPr>
            </w:pPr>
          </w:p>
        </w:tc>
        <w:tc>
          <w:tcPr>
            <w:tcW w:w="691" w:type="dxa"/>
            <w:tcBorders>
              <w:top w:val="nil"/>
              <w:left w:val="single" w:sz="4" w:space="0" w:color="auto"/>
              <w:bottom w:val="single" w:sz="4" w:space="0" w:color="auto"/>
              <w:right w:val="single" w:sz="8" w:space="0" w:color="auto"/>
            </w:tcBorders>
            <w:shd w:val="clear" w:color="auto" w:fill="auto"/>
            <w:noWrap/>
            <w:vAlign w:val="center"/>
            <w:hideMark/>
          </w:tcPr>
          <w:p w:rsidR="00B70288" w:rsidRPr="00B70288" w:rsidRDefault="00B70288" w:rsidP="000552BC">
            <w:pPr>
              <w:widowControl/>
              <w:jc w:val="center"/>
              <w:rPr>
                <w:rFonts w:ascii="宋体" w:hAnsi="宋体" w:cs="宋体"/>
                <w:kern w:val="0"/>
                <w:sz w:val="24"/>
              </w:rPr>
            </w:pPr>
          </w:p>
        </w:tc>
      </w:tr>
      <w:tr w:rsidR="00B70288" w:rsidRPr="00B70288" w:rsidTr="000552BC">
        <w:trPr>
          <w:gridAfter w:val="1"/>
          <w:wAfter w:w="96" w:type="dxa"/>
          <w:trHeight w:val="600"/>
        </w:trPr>
        <w:tc>
          <w:tcPr>
            <w:tcW w:w="69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B70288" w:rsidRPr="00B70288" w:rsidRDefault="00B70288" w:rsidP="00B70288">
            <w:pPr>
              <w:widowControl/>
              <w:jc w:val="center"/>
              <w:rPr>
                <w:rFonts w:ascii="宋体" w:hAnsi="宋体" w:cs="宋体"/>
                <w:kern w:val="0"/>
                <w:sz w:val="24"/>
              </w:rPr>
            </w:pPr>
            <w:r w:rsidRPr="00B70288">
              <w:rPr>
                <w:rFonts w:ascii="宋体" w:hAnsi="宋体" w:cs="宋体" w:hint="eastAsia"/>
                <w:kern w:val="0"/>
                <w:sz w:val="24"/>
              </w:rPr>
              <w:t>2</w:t>
            </w:r>
          </w:p>
        </w:tc>
        <w:tc>
          <w:tcPr>
            <w:tcW w:w="7937" w:type="dxa"/>
            <w:gridSpan w:val="13"/>
            <w:vMerge w:val="restart"/>
            <w:tcBorders>
              <w:top w:val="nil"/>
              <w:left w:val="single" w:sz="4" w:space="0" w:color="auto"/>
              <w:bottom w:val="nil"/>
              <w:right w:val="single" w:sz="4" w:space="0" w:color="000000"/>
            </w:tcBorders>
            <w:shd w:val="clear" w:color="auto" w:fill="auto"/>
            <w:vAlign w:val="center"/>
            <w:hideMark/>
          </w:tcPr>
          <w:p w:rsidR="00B70288" w:rsidRPr="00B70288" w:rsidRDefault="00B70288" w:rsidP="00B70288">
            <w:pPr>
              <w:widowControl/>
              <w:jc w:val="left"/>
              <w:rPr>
                <w:rFonts w:ascii="宋体" w:hAnsi="宋体" w:cs="宋体"/>
                <w:kern w:val="0"/>
                <w:sz w:val="24"/>
              </w:rPr>
            </w:pPr>
            <w:r w:rsidRPr="00B70288">
              <w:rPr>
                <w:rFonts w:ascii="宋体" w:hAnsi="宋体" w:cs="宋体" w:hint="eastAsia"/>
                <w:kern w:val="0"/>
                <w:sz w:val="24"/>
              </w:rPr>
              <w:t>说明：床体紧因套件包括钢制固定件3个、10×100膨胀螺栓2套、8×80连接螺栓1套，先将角形钢件用膨胀螺栓固定在墙上，再用连接螺栓将床体固定在钢件与墙之间</w:t>
            </w:r>
          </w:p>
        </w:tc>
        <w:tc>
          <w:tcPr>
            <w:tcW w:w="691" w:type="dxa"/>
            <w:tcBorders>
              <w:top w:val="nil"/>
              <w:left w:val="nil"/>
              <w:bottom w:val="single" w:sz="4" w:space="0" w:color="auto"/>
              <w:right w:val="single" w:sz="8" w:space="0" w:color="auto"/>
            </w:tcBorders>
            <w:shd w:val="clear" w:color="auto" w:fill="auto"/>
            <w:noWrap/>
            <w:vAlign w:val="center"/>
            <w:hideMark/>
          </w:tcPr>
          <w:p w:rsidR="00B70288" w:rsidRPr="00B70288" w:rsidRDefault="00B70288" w:rsidP="00B70288">
            <w:pPr>
              <w:widowControl/>
              <w:jc w:val="left"/>
              <w:rPr>
                <w:rFonts w:ascii="宋体" w:hAnsi="宋体" w:cs="宋体"/>
                <w:kern w:val="0"/>
                <w:sz w:val="24"/>
              </w:rPr>
            </w:pPr>
            <w:r w:rsidRPr="00B70288">
              <w:rPr>
                <w:rFonts w:ascii="宋体" w:hAnsi="宋体" w:cs="宋体" w:hint="eastAsia"/>
                <w:kern w:val="0"/>
                <w:sz w:val="24"/>
              </w:rPr>
              <w:t xml:space="preserve">　</w:t>
            </w:r>
          </w:p>
        </w:tc>
      </w:tr>
      <w:tr w:rsidR="00B70288" w:rsidRPr="00B70288" w:rsidTr="000552BC">
        <w:trPr>
          <w:gridAfter w:val="1"/>
          <w:wAfter w:w="96" w:type="dxa"/>
          <w:trHeight w:val="600"/>
        </w:trPr>
        <w:tc>
          <w:tcPr>
            <w:tcW w:w="692" w:type="dxa"/>
            <w:vMerge/>
            <w:tcBorders>
              <w:top w:val="nil"/>
              <w:left w:val="single" w:sz="8" w:space="0" w:color="auto"/>
              <w:bottom w:val="single" w:sz="4" w:space="0" w:color="000000"/>
              <w:right w:val="single" w:sz="4" w:space="0" w:color="auto"/>
            </w:tcBorders>
            <w:vAlign w:val="center"/>
            <w:hideMark/>
          </w:tcPr>
          <w:p w:rsidR="00B70288" w:rsidRPr="00B70288" w:rsidRDefault="00B70288" w:rsidP="00B70288">
            <w:pPr>
              <w:widowControl/>
              <w:jc w:val="left"/>
              <w:rPr>
                <w:rFonts w:ascii="宋体" w:hAnsi="宋体" w:cs="宋体"/>
                <w:kern w:val="0"/>
                <w:sz w:val="24"/>
              </w:rPr>
            </w:pPr>
          </w:p>
        </w:tc>
        <w:tc>
          <w:tcPr>
            <w:tcW w:w="7937" w:type="dxa"/>
            <w:gridSpan w:val="13"/>
            <w:vMerge/>
            <w:tcBorders>
              <w:top w:val="nil"/>
              <w:left w:val="single" w:sz="4" w:space="0" w:color="auto"/>
              <w:bottom w:val="nil"/>
              <w:right w:val="single" w:sz="4" w:space="0" w:color="000000"/>
            </w:tcBorders>
            <w:vAlign w:val="center"/>
            <w:hideMark/>
          </w:tcPr>
          <w:p w:rsidR="00B70288" w:rsidRPr="00B70288" w:rsidRDefault="00B70288" w:rsidP="00B70288">
            <w:pPr>
              <w:widowControl/>
              <w:jc w:val="left"/>
              <w:rPr>
                <w:rFonts w:ascii="宋体" w:hAnsi="宋体" w:cs="宋体"/>
                <w:kern w:val="0"/>
                <w:sz w:val="24"/>
              </w:rPr>
            </w:pPr>
          </w:p>
        </w:tc>
        <w:tc>
          <w:tcPr>
            <w:tcW w:w="691" w:type="dxa"/>
            <w:tcBorders>
              <w:top w:val="nil"/>
              <w:left w:val="nil"/>
              <w:bottom w:val="single" w:sz="4" w:space="0" w:color="auto"/>
              <w:right w:val="single" w:sz="8" w:space="0" w:color="auto"/>
            </w:tcBorders>
            <w:shd w:val="clear" w:color="auto" w:fill="auto"/>
            <w:noWrap/>
            <w:vAlign w:val="center"/>
            <w:hideMark/>
          </w:tcPr>
          <w:p w:rsidR="00B70288" w:rsidRPr="00B70288" w:rsidRDefault="00B70288" w:rsidP="00B70288">
            <w:pPr>
              <w:widowControl/>
              <w:jc w:val="left"/>
              <w:rPr>
                <w:rFonts w:ascii="宋体" w:hAnsi="宋体" w:cs="宋体"/>
                <w:kern w:val="0"/>
                <w:sz w:val="24"/>
              </w:rPr>
            </w:pPr>
            <w:r w:rsidRPr="00B70288">
              <w:rPr>
                <w:rFonts w:ascii="宋体" w:hAnsi="宋体" w:cs="宋体" w:hint="eastAsia"/>
                <w:kern w:val="0"/>
                <w:sz w:val="24"/>
              </w:rPr>
              <w:t xml:space="preserve">　</w:t>
            </w:r>
          </w:p>
        </w:tc>
      </w:tr>
      <w:tr w:rsidR="00B70288" w:rsidRPr="00B70288" w:rsidTr="000552BC">
        <w:trPr>
          <w:gridAfter w:val="1"/>
          <w:wAfter w:w="96" w:type="dxa"/>
          <w:trHeight w:val="600"/>
        </w:trPr>
        <w:tc>
          <w:tcPr>
            <w:tcW w:w="692" w:type="dxa"/>
            <w:vMerge/>
            <w:tcBorders>
              <w:top w:val="nil"/>
              <w:left w:val="single" w:sz="8" w:space="0" w:color="auto"/>
              <w:bottom w:val="single" w:sz="4" w:space="0" w:color="000000"/>
              <w:right w:val="single" w:sz="4" w:space="0" w:color="auto"/>
            </w:tcBorders>
            <w:vAlign w:val="center"/>
            <w:hideMark/>
          </w:tcPr>
          <w:p w:rsidR="00B70288" w:rsidRPr="00B70288" w:rsidRDefault="00B70288" w:rsidP="00B70288">
            <w:pPr>
              <w:widowControl/>
              <w:jc w:val="left"/>
              <w:rPr>
                <w:rFonts w:ascii="宋体" w:hAnsi="宋体" w:cs="宋体"/>
                <w:kern w:val="0"/>
                <w:sz w:val="24"/>
              </w:rPr>
            </w:pPr>
          </w:p>
        </w:tc>
        <w:tc>
          <w:tcPr>
            <w:tcW w:w="7937" w:type="dxa"/>
            <w:gridSpan w:val="13"/>
            <w:vMerge/>
            <w:tcBorders>
              <w:top w:val="nil"/>
              <w:left w:val="single" w:sz="4" w:space="0" w:color="auto"/>
              <w:bottom w:val="nil"/>
              <w:right w:val="single" w:sz="4" w:space="0" w:color="000000"/>
            </w:tcBorders>
            <w:vAlign w:val="center"/>
            <w:hideMark/>
          </w:tcPr>
          <w:p w:rsidR="00B70288" w:rsidRPr="00B70288" w:rsidRDefault="00B70288" w:rsidP="00B70288">
            <w:pPr>
              <w:widowControl/>
              <w:jc w:val="left"/>
              <w:rPr>
                <w:rFonts w:ascii="宋体" w:hAnsi="宋体" w:cs="宋体"/>
                <w:kern w:val="0"/>
                <w:sz w:val="24"/>
              </w:rPr>
            </w:pPr>
          </w:p>
        </w:tc>
        <w:tc>
          <w:tcPr>
            <w:tcW w:w="691" w:type="dxa"/>
            <w:tcBorders>
              <w:top w:val="nil"/>
              <w:left w:val="nil"/>
              <w:bottom w:val="single" w:sz="4" w:space="0" w:color="auto"/>
              <w:right w:val="single" w:sz="8" w:space="0" w:color="auto"/>
            </w:tcBorders>
            <w:shd w:val="clear" w:color="auto" w:fill="auto"/>
            <w:noWrap/>
            <w:vAlign w:val="center"/>
            <w:hideMark/>
          </w:tcPr>
          <w:p w:rsidR="00B70288" w:rsidRPr="00B70288" w:rsidRDefault="00B70288" w:rsidP="00B70288">
            <w:pPr>
              <w:widowControl/>
              <w:jc w:val="left"/>
              <w:rPr>
                <w:rFonts w:ascii="宋体" w:hAnsi="宋体" w:cs="宋体"/>
                <w:kern w:val="0"/>
                <w:sz w:val="24"/>
              </w:rPr>
            </w:pPr>
            <w:r w:rsidRPr="00B70288">
              <w:rPr>
                <w:rFonts w:ascii="宋体" w:hAnsi="宋体" w:cs="宋体" w:hint="eastAsia"/>
                <w:kern w:val="0"/>
                <w:sz w:val="24"/>
              </w:rPr>
              <w:t xml:space="preserve">　</w:t>
            </w:r>
          </w:p>
        </w:tc>
      </w:tr>
      <w:tr w:rsidR="00B70288" w:rsidRPr="00B70288" w:rsidTr="000552BC">
        <w:trPr>
          <w:gridAfter w:val="1"/>
          <w:wAfter w:w="96" w:type="dxa"/>
          <w:trHeight w:val="70"/>
        </w:trPr>
        <w:tc>
          <w:tcPr>
            <w:tcW w:w="692" w:type="dxa"/>
            <w:vMerge/>
            <w:tcBorders>
              <w:top w:val="nil"/>
              <w:left w:val="single" w:sz="8" w:space="0" w:color="auto"/>
              <w:bottom w:val="single" w:sz="4" w:space="0" w:color="auto"/>
              <w:right w:val="single" w:sz="4" w:space="0" w:color="auto"/>
            </w:tcBorders>
            <w:vAlign w:val="center"/>
            <w:hideMark/>
          </w:tcPr>
          <w:p w:rsidR="00B70288" w:rsidRPr="00B70288" w:rsidRDefault="00B70288" w:rsidP="00B70288">
            <w:pPr>
              <w:widowControl/>
              <w:jc w:val="left"/>
              <w:rPr>
                <w:rFonts w:ascii="宋体" w:hAnsi="宋体" w:cs="宋体"/>
                <w:kern w:val="0"/>
                <w:sz w:val="24"/>
              </w:rPr>
            </w:pPr>
          </w:p>
        </w:tc>
        <w:tc>
          <w:tcPr>
            <w:tcW w:w="7937" w:type="dxa"/>
            <w:gridSpan w:val="13"/>
            <w:vMerge/>
            <w:tcBorders>
              <w:top w:val="nil"/>
              <w:left w:val="single" w:sz="4" w:space="0" w:color="auto"/>
              <w:bottom w:val="single" w:sz="4" w:space="0" w:color="auto"/>
              <w:right w:val="single" w:sz="4" w:space="0" w:color="000000"/>
            </w:tcBorders>
            <w:vAlign w:val="center"/>
            <w:hideMark/>
          </w:tcPr>
          <w:p w:rsidR="00B70288" w:rsidRPr="00B70288" w:rsidRDefault="00B70288" w:rsidP="00B70288">
            <w:pPr>
              <w:widowControl/>
              <w:jc w:val="left"/>
              <w:rPr>
                <w:rFonts w:ascii="宋体" w:hAnsi="宋体" w:cs="宋体"/>
                <w:kern w:val="0"/>
                <w:sz w:val="24"/>
              </w:rPr>
            </w:pPr>
          </w:p>
        </w:tc>
        <w:tc>
          <w:tcPr>
            <w:tcW w:w="691" w:type="dxa"/>
            <w:tcBorders>
              <w:top w:val="nil"/>
              <w:left w:val="nil"/>
              <w:bottom w:val="single" w:sz="4" w:space="0" w:color="auto"/>
              <w:right w:val="single" w:sz="8" w:space="0" w:color="auto"/>
            </w:tcBorders>
            <w:shd w:val="clear" w:color="auto" w:fill="auto"/>
            <w:noWrap/>
            <w:vAlign w:val="center"/>
            <w:hideMark/>
          </w:tcPr>
          <w:p w:rsidR="00B70288" w:rsidRPr="00B70288" w:rsidRDefault="00B70288" w:rsidP="00B70288">
            <w:pPr>
              <w:widowControl/>
              <w:jc w:val="left"/>
              <w:rPr>
                <w:rFonts w:ascii="宋体" w:hAnsi="宋体" w:cs="宋体"/>
                <w:kern w:val="0"/>
                <w:sz w:val="24"/>
              </w:rPr>
            </w:pPr>
            <w:r w:rsidRPr="00B70288">
              <w:rPr>
                <w:rFonts w:ascii="宋体" w:hAnsi="宋体" w:cs="宋体" w:hint="eastAsia"/>
                <w:kern w:val="0"/>
                <w:sz w:val="24"/>
              </w:rPr>
              <w:t xml:space="preserve">　</w:t>
            </w:r>
          </w:p>
        </w:tc>
      </w:tr>
      <w:tr w:rsidR="000552BC" w:rsidRPr="00B70288" w:rsidTr="000552BC">
        <w:trPr>
          <w:gridAfter w:val="1"/>
          <w:wAfter w:w="96" w:type="dxa"/>
          <w:trHeight w:val="600"/>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0552BC" w:rsidRPr="00B70288" w:rsidRDefault="000552BC" w:rsidP="00B70288">
            <w:pPr>
              <w:widowControl/>
              <w:jc w:val="center"/>
              <w:rPr>
                <w:rFonts w:ascii="宋体" w:hAnsi="宋体" w:cs="宋体"/>
                <w:kern w:val="0"/>
                <w:sz w:val="24"/>
              </w:rPr>
            </w:pPr>
          </w:p>
        </w:tc>
        <w:tc>
          <w:tcPr>
            <w:tcW w:w="1634" w:type="dxa"/>
            <w:gridSpan w:val="3"/>
            <w:tcBorders>
              <w:top w:val="nil"/>
              <w:left w:val="nil"/>
              <w:bottom w:val="single" w:sz="8" w:space="0" w:color="auto"/>
              <w:right w:val="single" w:sz="4" w:space="0" w:color="auto"/>
            </w:tcBorders>
            <w:shd w:val="clear" w:color="auto" w:fill="auto"/>
            <w:noWrap/>
            <w:vAlign w:val="center"/>
            <w:hideMark/>
          </w:tcPr>
          <w:p w:rsidR="000552BC" w:rsidRPr="00B70288" w:rsidRDefault="000552BC" w:rsidP="000552BC">
            <w:pPr>
              <w:widowControl/>
              <w:jc w:val="center"/>
              <w:rPr>
                <w:rFonts w:ascii="宋体" w:hAnsi="宋体" w:cs="宋体"/>
                <w:kern w:val="0"/>
                <w:sz w:val="24"/>
              </w:rPr>
            </w:pPr>
            <w:r>
              <w:rPr>
                <w:rFonts w:ascii="宋体" w:hAnsi="宋体" w:cs="宋体" w:hint="eastAsia"/>
                <w:kern w:val="0"/>
                <w:sz w:val="24"/>
              </w:rPr>
              <w:t>小 计</w:t>
            </w:r>
          </w:p>
        </w:tc>
        <w:tc>
          <w:tcPr>
            <w:tcW w:w="6994" w:type="dxa"/>
            <w:gridSpan w:val="11"/>
            <w:tcBorders>
              <w:top w:val="nil"/>
              <w:left w:val="nil"/>
              <w:bottom w:val="single" w:sz="8" w:space="0" w:color="auto"/>
              <w:right w:val="single" w:sz="4" w:space="0" w:color="auto"/>
            </w:tcBorders>
            <w:shd w:val="clear" w:color="auto" w:fill="auto"/>
            <w:noWrap/>
            <w:vAlign w:val="center"/>
            <w:hideMark/>
          </w:tcPr>
          <w:p w:rsidR="000552BC" w:rsidRPr="00B70288" w:rsidRDefault="000552BC" w:rsidP="000552BC">
            <w:pPr>
              <w:widowControl/>
              <w:jc w:val="left"/>
              <w:rPr>
                <w:rFonts w:ascii="宋体" w:hAnsi="宋体" w:cs="宋体"/>
                <w:kern w:val="0"/>
                <w:sz w:val="24"/>
              </w:rPr>
            </w:pPr>
            <w:r w:rsidRPr="00B70288">
              <w:rPr>
                <w:rFonts w:ascii="宋体" w:hAnsi="宋体" w:cs="宋体" w:hint="eastAsia"/>
                <w:kern w:val="0"/>
                <w:sz w:val="24"/>
              </w:rPr>
              <w:t>14600.48</w:t>
            </w:r>
            <w:r>
              <w:rPr>
                <w:rFonts w:ascii="宋体" w:hAnsi="宋体" w:cs="宋体" w:hint="eastAsia"/>
                <w:kern w:val="0"/>
                <w:sz w:val="24"/>
              </w:rPr>
              <w:t>元</w:t>
            </w:r>
          </w:p>
        </w:tc>
      </w:tr>
      <w:tr w:rsidR="000552BC" w:rsidRPr="000552BC" w:rsidTr="000552BC">
        <w:trPr>
          <w:trHeight w:val="600"/>
        </w:trPr>
        <w:tc>
          <w:tcPr>
            <w:tcW w:w="9416" w:type="dxa"/>
            <w:gridSpan w:val="16"/>
            <w:tcBorders>
              <w:top w:val="single" w:sz="4" w:space="0" w:color="auto"/>
              <w:left w:val="nil"/>
              <w:bottom w:val="nil"/>
            </w:tcBorders>
            <w:shd w:val="clear" w:color="FFFFFF" w:fill="FFFFFF"/>
            <w:vAlign w:val="bottom"/>
            <w:hideMark/>
          </w:tcPr>
          <w:p w:rsidR="000552BC" w:rsidRPr="000552BC" w:rsidRDefault="003C66AA" w:rsidP="002F4EDC">
            <w:pPr>
              <w:widowControl/>
              <w:jc w:val="center"/>
              <w:rPr>
                <w:rFonts w:ascii="宋体" w:hAnsi="宋体" w:cs="宋体"/>
                <w:b/>
                <w:kern w:val="0"/>
                <w:sz w:val="30"/>
                <w:szCs w:val="30"/>
              </w:rPr>
            </w:pPr>
            <w:r>
              <w:rPr>
                <w:rFonts w:ascii="宋体" w:hAnsi="宋体" w:cs="宋体" w:hint="eastAsia"/>
                <w:b/>
                <w:kern w:val="0"/>
                <w:sz w:val="30"/>
                <w:szCs w:val="30"/>
              </w:rPr>
              <w:t xml:space="preserve">       </w:t>
            </w:r>
            <w:r w:rsidR="000552BC">
              <w:rPr>
                <w:rFonts w:ascii="宋体" w:hAnsi="宋体" w:cs="宋体" w:hint="eastAsia"/>
                <w:b/>
                <w:kern w:val="0"/>
                <w:sz w:val="30"/>
                <w:szCs w:val="30"/>
              </w:rPr>
              <w:t>第一</w:t>
            </w:r>
            <w:r w:rsidR="000552BC" w:rsidRPr="000552BC">
              <w:rPr>
                <w:rFonts w:ascii="宋体" w:hAnsi="宋体" w:cs="宋体" w:hint="eastAsia"/>
                <w:b/>
                <w:kern w:val="0"/>
                <w:sz w:val="30"/>
                <w:szCs w:val="30"/>
              </w:rPr>
              <w:t>包</w:t>
            </w:r>
            <w:r w:rsidR="000552BC">
              <w:rPr>
                <w:rFonts w:ascii="宋体" w:hAnsi="宋体" w:cs="宋体" w:hint="eastAsia"/>
                <w:b/>
                <w:kern w:val="0"/>
                <w:sz w:val="30"/>
                <w:szCs w:val="30"/>
              </w:rPr>
              <w:t>2、</w:t>
            </w:r>
            <w:r w:rsidR="000552BC" w:rsidRPr="000552BC">
              <w:rPr>
                <w:rFonts w:ascii="宋体" w:hAnsi="宋体" w:cs="宋体" w:hint="eastAsia"/>
                <w:b/>
                <w:kern w:val="0"/>
                <w:sz w:val="30"/>
                <w:szCs w:val="30"/>
              </w:rPr>
              <w:t>自强有为兴业报国公寓走廊、卫生间及洗漱间照明灯更换为LED灯泡及维修工程</w:t>
            </w:r>
          </w:p>
        </w:tc>
      </w:tr>
      <w:tr w:rsidR="000552BC" w:rsidRPr="000552BC" w:rsidTr="00941DC0">
        <w:trPr>
          <w:trHeight w:val="600"/>
        </w:trPr>
        <w:tc>
          <w:tcPr>
            <w:tcW w:w="86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序号</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设备名称</w:t>
            </w:r>
          </w:p>
        </w:tc>
        <w:tc>
          <w:tcPr>
            <w:tcW w:w="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数量</w:t>
            </w:r>
          </w:p>
        </w:tc>
        <w:tc>
          <w:tcPr>
            <w:tcW w:w="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单位</w:t>
            </w:r>
          </w:p>
        </w:tc>
        <w:tc>
          <w:tcPr>
            <w:tcW w:w="9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单价</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金额</w:t>
            </w:r>
          </w:p>
        </w:tc>
        <w:tc>
          <w:tcPr>
            <w:tcW w:w="2021" w:type="dxa"/>
            <w:gridSpan w:val="2"/>
            <w:tcBorders>
              <w:top w:val="single" w:sz="4" w:space="0" w:color="auto"/>
              <w:left w:val="nil"/>
              <w:bottom w:val="single" w:sz="4" w:space="0" w:color="auto"/>
              <w:right w:val="nil"/>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技术参数及要求</w:t>
            </w:r>
          </w:p>
        </w:tc>
        <w:tc>
          <w:tcPr>
            <w:tcW w:w="1179"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备注</w:t>
            </w:r>
          </w:p>
        </w:tc>
      </w:tr>
      <w:tr w:rsidR="000552BC" w:rsidRPr="000552BC" w:rsidTr="00941DC0">
        <w:trPr>
          <w:trHeight w:val="600"/>
        </w:trPr>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1</w:t>
            </w:r>
          </w:p>
        </w:tc>
        <w:tc>
          <w:tcPr>
            <w:tcW w:w="1420" w:type="dxa"/>
            <w:tcBorders>
              <w:top w:val="single" w:sz="4" w:space="0" w:color="auto"/>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LED灯泡</w:t>
            </w:r>
          </w:p>
        </w:tc>
        <w:tc>
          <w:tcPr>
            <w:tcW w:w="980" w:type="dxa"/>
            <w:gridSpan w:val="2"/>
            <w:tcBorders>
              <w:top w:val="single" w:sz="4" w:space="0" w:color="auto"/>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right"/>
              <w:rPr>
                <w:rFonts w:ascii="宋体" w:hAnsi="宋体" w:cs="宋体"/>
                <w:kern w:val="0"/>
                <w:sz w:val="20"/>
                <w:szCs w:val="20"/>
              </w:rPr>
            </w:pPr>
            <w:r w:rsidRPr="000552BC">
              <w:rPr>
                <w:rFonts w:ascii="宋体" w:hAnsi="宋体" w:cs="宋体" w:hint="eastAsia"/>
                <w:kern w:val="0"/>
                <w:sz w:val="20"/>
                <w:szCs w:val="20"/>
              </w:rPr>
              <w:t>640</w:t>
            </w:r>
          </w:p>
        </w:tc>
        <w:tc>
          <w:tcPr>
            <w:tcW w:w="880" w:type="dxa"/>
            <w:gridSpan w:val="2"/>
            <w:tcBorders>
              <w:top w:val="single" w:sz="4" w:space="0" w:color="auto"/>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套</w:t>
            </w:r>
          </w:p>
        </w:tc>
        <w:tc>
          <w:tcPr>
            <w:tcW w:w="9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2021" w:type="dxa"/>
            <w:gridSpan w:val="2"/>
            <w:tcBorders>
              <w:top w:val="single" w:sz="4" w:space="0" w:color="auto"/>
              <w:left w:val="nil"/>
              <w:bottom w:val="single" w:sz="4" w:space="0" w:color="auto"/>
              <w:right w:val="single" w:sz="4" w:space="0" w:color="auto"/>
            </w:tcBorders>
            <w:shd w:val="clear" w:color="auto" w:fill="auto"/>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9W</w:t>
            </w:r>
          </w:p>
        </w:tc>
        <w:tc>
          <w:tcPr>
            <w:tcW w:w="1179" w:type="dxa"/>
            <w:gridSpan w:val="3"/>
            <w:tcBorders>
              <w:top w:val="single" w:sz="4" w:space="0" w:color="auto"/>
              <w:left w:val="nil"/>
              <w:bottom w:val="single" w:sz="4" w:space="0" w:color="auto"/>
              <w:right w:val="single" w:sz="8"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r>
      <w:tr w:rsidR="000552BC" w:rsidRPr="000552BC" w:rsidTr="00941DC0">
        <w:trPr>
          <w:trHeight w:val="600"/>
        </w:trPr>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2</w:t>
            </w:r>
          </w:p>
        </w:tc>
        <w:tc>
          <w:tcPr>
            <w:tcW w:w="1420" w:type="dxa"/>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声控灯具</w:t>
            </w:r>
          </w:p>
        </w:tc>
        <w:tc>
          <w:tcPr>
            <w:tcW w:w="980"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right"/>
              <w:rPr>
                <w:rFonts w:ascii="宋体" w:hAnsi="宋体" w:cs="宋体"/>
                <w:kern w:val="0"/>
                <w:sz w:val="20"/>
                <w:szCs w:val="20"/>
              </w:rPr>
            </w:pPr>
            <w:r w:rsidRPr="000552BC">
              <w:rPr>
                <w:rFonts w:ascii="宋体" w:hAnsi="宋体" w:cs="宋体" w:hint="eastAsia"/>
                <w:kern w:val="0"/>
                <w:sz w:val="20"/>
                <w:szCs w:val="20"/>
              </w:rPr>
              <w:t>624</w:t>
            </w:r>
          </w:p>
        </w:tc>
        <w:tc>
          <w:tcPr>
            <w:tcW w:w="880"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套</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2021"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声光双控灯具</w:t>
            </w:r>
          </w:p>
        </w:tc>
        <w:tc>
          <w:tcPr>
            <w:tcW w:w="1179" w:type="dxa"/>
            <w:gridSpan w:val="3"/>
            <w:tcBorders>
              <w:top w:val="nil"/>
              <w:left w:val="nil"/>
              <w:bottom w:val="single" w:sz="4" w:space="0" w:color="auto"/>
              <w:right w:val="single" w:sz="8"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r>
      <w:tr w:rsidR="000552BC" w:rsidRPr="000552BC" w:rsidTr="00941DC0">
        <w:trPr>
          <w:trHeight w:val="600"/>
        </w:trPr>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3</w:t>
            </w:r>
          </w:p>
        </w:tc>
        <w:tc>
          <w:tcPr>
            <w:tcW w:w="1420" w:type="dxa"/>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普通灯座</w:t>
            </w:r>
          </w:p>
        </w:tc>
        <w:tc>
          <w:tcPr>
            <w:tcW w:w="980"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right"/>
              <w:rPr>
                <w:rFonts w:ascii="宋体" w:hAnsi="宋体" w:cs="宋体"/>
                <w:kern w:val="0"/>
                <w:sz w:val="20"/>
                <w:szCs w:val="20"/>
              </w:rPr>
            </w:pPr>
            <w:r w:rsidRPr="000552BC">
              <w:rPr>
                <w:rFonts w:ascii="宋体" w:hAnsi="宋体" w:cs="宋体" w:hint="eastAsia"/>
                <w:kern w:val="0"/>
                <w:sz w:val="20"/>
                <w:szCs w:val="20"/>
              </w:rPr>
              <w:t>16</w:t>
            </w:r>
          </w:p>
        </w:tc>
        <w:tc>
          <w:tcPr>
            <w:tcW w:w="880"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个</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2021" w:type="dxa"/>
            <w:gridSpan w:val="2"/>
            <w:tcBorders>
              <w:top w:val="nil"/>
              <w:left w:val="nil"/>
              <w:bottom w:val="single" w:sz="4" w:space="0" w:color="auto"/>
              <w:right w:val="single" w:sz="4" w:space="0" w:color="auto"/>
            </w:tcBorders>
            <w:shd w:val="clear" w:color="auto" w:fill="auto"/>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磁质</w:t>
            </w:r>
          </w:p>
        </w:tc>
        <w:tc>
          <w:tcPr>
            <w:tcW w:w="1179" w:type="dxa"/>
            <w:gridSpan w:val="3"/>
            <w:tcBorders>
              <w:top w:val="nil"/>
              <w:left w:val="nil"/>
              <w:bottom w:val="single" w:sz="4" w:space="0" w:color="auto"/>
              <w:right w:val="single" w:sz="8"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r>
      <w:tr w:rsidR="000552BC" w:rsidRPr="000552BC" w:rsidTr="00941DC0">
        <w:trPr>
          <w:trHeight w:val="600"/>
        </w:trPr>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4</w:t>
            </w:r>
          </w:p>
        </w:tc>
        <w:tc>
          <w:tcPr>
            <w:tcW w:w="1420" w:type="dxa"/>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塑料灯台</w:t>
            </w:r>
          </w:p>
        </w:tc>
        <w:tc>
          <w:tcPr>
            <w:tcW w:w="980"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right"/>
              <w:rPr>
                <w:rFonts w:ascii="宋体" w:hAnsi="宋体" w:cs="宋体"/>
                <w:kern w:val="0"/>
                <w:sz w:val="20"/>
                <w:szCs w:val="20"/>
              </w:rPr>
            </w:pPr>
            <w:r w:rsidRPr="000552BC">
              <w:rPr>
                <w:rFonts w:ascii="宋体" w:hAnsi="宋体" w:cs="宋体" w:hint="eastAsia"/>
                <w:kern w:val="0"/>
                <w:sz w:val="20"/>
                <w:szCs w:val="20"/>
              </w:rPr>
              <w:t>640</w:t>
            </w:r>
          </w:p>
        </w:tc>
        <w:tc>
          <w:tcPr>
            <w:tcW w:w="880" w:type="dxa"/>
            <w:gridSpan w:val="2"/>
            <w:tcBorders>
              <w:top w:val="nil"/>
              <w:left w:val="nil"/>
              <w:bottom w:val="single" w:sz="4" w:space="0" w:color="auto"/>
              <w:right w:val="single" w:sz="4" w:space="0" w:color="auto"/>
            </w:tcBorders>
            <w:shd w:val="clear" w:color="FFFFFF" w:fill="FFFFFF"/>
            <w:vAlign w:val="center"/>
            <w:hideMark/>
          </w:tcPr>
          <w:p w:rsidR="000552BC" w:rsidRPr="000552BC" w:rsidRDefault="000552BC" w:rsidP="000552BC">
            <w:pPr>
              <w:widowControl/>
              <w:jc w:val="left"/>
              <w:rPr>
                <w:rFonts w:ascii="宋体" w:hAnsi="宋体" w:cs="宋体"/>
                <w:kern w:val="0"/>
                <w:sz w:val="20"/>
                <w:szCs w:val="20"/>
              </w:rPr>
            </w:pPr>
            <w:r w:rsidRPr="000552BC">
              <w:rPr>
                <w:rFonts w:ascii="宋体" w:hAnsi="宋体" w:cs="宋体" w:hint="eastAsia"/>
                <w:kern w:val="0"/>
                <w:sz w:val="20"/>
                <w:szCs w:val="20"/>
              </w:rPr>
              <w:t>个</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c>
          <w:tcPr>
            <w:tcW w:w="2021" w:type="dxa"/>
            <w:gridSpan w:val="2"/>
            <w:tcBorders>
              <w:top w:val="nil"/>
              <w:left w:val="nil"/>
              <w:bottom w:val="single" w:sz="4" w:space="0" w:color="auto"/>
              <w:right w:val="single" w:sz="4"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120mm</w:t>
            </w:r>
          </w:p>
        </w:tc>
        <w:tc>
          <w:tcPr>
            <w:tcW w:w="1179" w:type="dxa"/>
            <w:gridSpan w:val="3"/>
            <w:tcBorders>
              <w:top w:val="nil"/>
              <w:left w:val="nil"/>
              <w:bottom w:val="single" w:sz="4" w:space="0" w:color="auto"/>
              <w:right w:val="single" w:sz="8"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r>
      <w:tr w:rsidR="000552BC" w:rsidRPr="000552BC" w:rsidTr="00941DC0">
        <w:trPr>
          <w:trHeight w:val="1260"/>
        </w:trPr>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sidRPr="000552BC">
              <w:rPr>
                <w:rFonts w:ascii="宋体" w:hAnsi="宋体" w:cs="宋体" w:hint="eastAsia"/>
                <w:kern w:val="0"/>
                <w:sz w:val="24"/>
              </w:rPr>
              <w:t>5</w:t>
            </w:r>
          </w:p>
        </w:tc>
        <w:tc>
          <w:tcPr>
            <w:tcW w:w="7377" w:type="dxa"/>
            <w:gridSpan w:val="11"/>
            <w:tcBorders>
              <w:top w:val="single" w:sz="4" w:space="0" w:color="auto"/>
              <w:left w:val="nil"/>
              <w:bottom w:val="single" w:sz="4" w:space="0" w:color="auto"/>
              <w:right w:val="single" w:sz="4" w:space="0" w:color="000000"/>
            </w:tcBorders>
            <w:shd w:val="clear" w:color="auto" w:fill="auto"/>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说明：原有灯具拆除后，安装新灯具及LED光源，施工楼层高度3.5米。</w:t>
            </w:r>
          </w:p>
        </w:tc>
        <w:tc>
          <w:tcPr>
            <w:tcW w:w="1179" w:type="dxa"/>
            <w:gridSpan w:val="3"/>
            <w:tcBorders>
              <w:top w:val="nil"/>
              <w:left w:val="nil"/>
              <w:bottom w:val="single" w:sz="4" w:space="0" w:color="auto"/>
              <w:right w:val="single" w:sz="8" w:space="0" w:color="auto"/>
            </w:tcBorders>
            <w:shd w:val="clear" w:color="auto" w:fill="auto"/>
            <w:noWrap/>
            <w:vAlign w:val="center"/>
            <w:hideMark/>
          </w:tcPr>
          <w:p w:rsidR="000552BC" w:rsidRPr="000552BC" w:rsidRDefault="000552BC" w:rsidP="000552BC">
            <w:pPr>
              <w:widowControl/>
              <w:jc w:val="left"/>
              <w:rPr>
                <w:rFonts w:ascii="宋体" w:hAnsi="宋体" w:cs="宋体"/>
                <w:kern w:val="0"/>
                <w:sz w:val="24"/>
              </w:rPr>
            </w:pPr>
            <w:r w:rsidRPr="000552BC">
              <w:rPr>
                <w:rFonts w:ascii="宋体" w:hAnsi="宋体" w:cs="宋体" w:hint="eastAsia"/>
                <w:kern w:val="0"/>
                <w:sz w:val="24"/>
              </w:rPr>
              <w:t xml:space="preserve">　</w:t>
            </w:r>
          </w:p>
        </w:tc>
      </w:tr>
      <w:tr w:rsidR="000552BC" w:rsidRPr="000552BC" w:rsidTr="009C6843">
        <w:trPr>
          <w:trHeight w:val="600"/>
        </w:trPr>
        <w:tc>
          <w:tcPr>
            <w:tcW w:w="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p>
        </w:tc>
        <w:tc>
          <w:tcPr>
            <w:tcW w:w="1420" w:type="dxa"/>
            <w:tcBorders>
              <w:top w:val="nil"/>
              <w:left w:val="nil"/>
              <w:bottom w:val="single" w:sz="8" w:space="0" w:color="auto"/>
              <w:right w:val="single" w:sz="4" w:space="0" w:color="auto"/>
            </w:tcBorders>
            <w:shd w:val="clear" w:color="auto" w:fill="auto"/>
            <w:noWrap/>
            <w:vAlign w:val="center"/>
            <w:hideMark/>
          </w:tcPr>
          <w:p w:rsidR="000552BC" w:rsidRPr="000552BC" w:rsidRDefault="000552BC" w:rsidP="000552BC">
            <w:pPr>
              <w:widowControl/>
              <w:jc w:val="center"/>
              <w:rPr>
                <w:rFonts w:ascii="宋体" w:hAnsi="宋体" w:cs="宋体"/>
                <w:kern w:val="0"/>
                <w:sz w:val="24"/>
              </w:rPr>
            </w:pPr>
            <w:r>
              <w:rPr>
                <w:rFonts w:ascii="宋体" w:hAnsi="宋体" w:cs="宋体" w:hint="eastAsia"/>
                <w:kern w:val="0"/>
                <w:sz w:val="24"/>
              </w:rPr>
              <w:t>小 计</w:t>
            </w:r>
          </w:p>
        </w:tc>
        <w:tc>
          <w:tcPr>
            <w:tcW w:w="7136" w:type="dxa"/>
            <w:gridSpan w:val="13"/>
            <w:tcBorders>
              <w:top w:val="nil"/>
              <w:left w:val="nil"/>
              <w:bottom w:val="single" w:sz="8" w:space="0" w:color="auto"/>
              <w:right w:val="single" w:sz="8" w:space="0" w:color="auto"/>
            </w:tcBorders>
            <w:shd w:val="clear" w:color="auto" w:fill="auto"/>
            <w:noWrap/>
            <w:vAlign w:val="center"/>
            <w:hideMark/>
          </w:tcPr>
          <w:p w:rsidR="000552BC" w:rsidRPr="000552BC" w:rsidRDefault="000552BC" w:rsidP="000552BC">
            <w:pPr>
              <w:widowControl/>
              <w:ind w:right="480"/>
              <w:rPr>
                <w:rFonts w:ascii="宋体" w:hAnsi="宋体" w:cs="宋体"/>
                <w:kern w:val="0"/>
                <w:sz w:val="24"/>
              </w:rPr>
            </w:pPr>
            <w:r w:rsidRPr="000552BC">
              <w:rPr>
                <w:rFonts w:ascii="宋体" w:hAnsi="宋体" w:cs="宋体" w:hint="eastAsia"/>
                <w:kern w:val="0"/>
                <w:sz w:val="24"/>
              </w:rPr>
              <w:t>34995.37</w:t>
            </w:r>
            <w:r>
              <w:rPr>
                <w:rFonts w:ascii="宋体" w:hAnsi="宋体" w:cs="宋体" w:hint="eastAsia"/>
                <w:kern w:val="0"/>
                <w:sz w:val="24"/>
              </w:rPr>
              <w:t>元</w:t>
            </w:r>
          </w:p>
        </w:tc>
      </w:tr>
    </w:tbl>
    <w:p w:rsidR="00C12C27" w:rsidRDefault="00C12C27" w:rsidP="00C12C27">
      <w:pPr>
        <w:jc w:val="center"/>
        <w:rPr>
          <w:b/>
          <w:sz w:val="44"/>
          <w:szCs w:val="44"/>
        </w:rPr>
      </w:pPr>
    </w:p>
    <w:p w:rsidR="00EE307E" w:rsidRDefault="00EE307E" w:rsidP="00EE307E">
      <w:pPr>
        <w:snapToGrid w:val="0"/>
        <w:spacing w:line="360" w:lineRule="auto"/>
        <w:ind w:firstLineChars="200" w:firstLine="480"/>
        <w:rPr>
          <w:rFonts w:ascii="宋体" w:hAnsi="宋体"/>
          <w:sz w:val="24"/>
        </w:rPr>
      </w:pPr>
    </w:p>
    <w:p w:rsidR="00941DC0" w:rsidRDefault="00941DC0" w:rsidP="00EE307E">
      <w:pPr>
        <w:snapToGrid w:val="0"/>
        <w:spacing w:line="360" w:lineRule="auto"/>
        <w:ind w:firstLineChars="200" w:firstLine="480"/>
        <w:rPr>
          <w:rFonts w:ascii="宋体" w:hAnsi="宋体"/>
          <w:sz w:val="24"/>
        </w:rPr>
      </w:pPr>
    </w:p>
    <w:p w:rsidR="00941DC0" w:rsidRPr="00941DC0" w:rsidRDefault="003C66AA" w:rsidP="00941DC0">
      <w:pPr>
        <w:snapToGrid w:val="0"/>
        <w:spacing w:line="360" w:lineRule="auto"/>
        <w:ind w:firstLineChars="200" w:firstLine="602"/>
        <w:jc w:val="center"/>
        <w:rPr>
          <w:rFonts w:ascii="宋体" w:hAnsi="宋体"/>
          <w:b/>
          <w:sz w:val="30"/>
          <w:szCs w:val="30"/>
        </w:rPr>
      </w:pPr>
      <w:r>
        <w:rPr>
          <w:rFonts w:ascii="宋体" w:hAnsi="宋体" w:hint="eastAsia"/>
          <w:b/>
          <w:sz w:val="30"/>
          <w:szCs w:val="30"/>
        </w:rPr>
        <w:lastRenderedPageBreak/>
        <w:t xml:space="preserve">     </w:t>
      </w:r>
      <w:r w:rsidR="00941DC0" w:rsidRPr="00941DC0">
        <w:rPr>
          <w:rFonts w:ascii="宋体" w:hAnsi="宋体" w:hint="eastAsia"/>
          <w:b/>
          <w:sz w:val="30"/>
          <w:szCs w:val="30"/>
        </w:rPr>
        <w:t>第一包</w:t>
      </w:r>
      <w:r w:rsidR="00941DC0" w:rsidRPr="00941DC0">
        <w:rPr>
          <w:rFonts w:ascii="宋体" w:hAnsi="宋体" w:cs="宋体" w:hint="eastAsia"/>
          <w:b/>
          <w:kern w:val="0"/>
          <w:sz w:val="30"/>
          <w:szCs w:val="30"/>
        </w:rPr>
        <w:t>3、有为、自强、兴业、报国及培训中心公寓寒假床体及地砖维修工程</w:t>
      </w:r>
    </w:p>
    <w:tbl>
      <w:tblPr>
        <w:tblW w:w="9512" w:type="dxa"/>
        <w:tblInd w:w="93" w:type="dxa"/>
        <w:tblLook w:val="04A0"/>
      </w:tblPr>
      <w:tblGrid>
        <w:gridCol w:w="860"/>
        <w:gridCol w:w="1420"/>
        <w:gridCol w:w="980"/>
        <w:gridCol w:w="880"/>
        <w:gridCol w:w="900"/>
        <w:gridCol w:w="1176"/>
        <w:gridCol w:w="2021"/>
        <w:gridCol w:w="1275"/>
      </w:tblGrid>
      <w:tr w:rsidR="00941DC0" w:rsidRPr="00941DC0" w:rsidTr="00EB5E9A">
        <w:trPr>
          <w:trHeight w:val="600"/>
        </w:trPr>
        <w:tc>
          <w:tcPr>
            <w:tcW w:w="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序号</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设备名称</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数量</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单位</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单价</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金额</w:t>
            </w:r>
          </w:p>
        </w:tc>
        <w:tc>
          <w:tcPr>
            <w:tcW w:w="2021" w:type="dxa"/>
            <w:tcBorders>
              <w:top w:val="single" w:sz="4" w:space="0" w:color="auto"/>
              <w:left w:val="nil"/>
              <w:bottom w:val="single" w:sz="4" w:space="0" w:color="auto"/>
              <w:right w:val="nil"/>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技术参数及要求</w:t>
            </w:r>
          </w:p>
        </w:tc>
        <w:tc>
          <w:tcPr>
            <w:tcW w:w="12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备注</w:t>
            </w:r>
          </w:p>
        </w:tc>
      </w:tr>
      <w:tr w:rsidR="00941DC0" w:rsidRPr="00941DC0" w:rsidTr="00EB5E9A">
        <w:trPr>
          <w:trHeight w:val="6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1</w:t>
            </w:r>
          </w:p>
        </w:tc>
        <w:tc>
          <w:tcPr>
            <w:tcW w:w="1420" w:type="dxa"/>
            <w:tcBorders>
              <w:top w:val="single" w:sz="4" w:space="0" w:color="auto"/>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床体缺螺丝</w:t>
            </w:r>
          </w:p>
        </w:tc>
        <w:tc>
          <w:tcPr>
            <w:tcW w:w="980" w:type="dxa"/>
            <w:tcBorders>
              <w:top w:val="single" w:sz="4" w:space="0" w:color="auto"/>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32</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套</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single" w:sz="4" w:space="0" w:color="auto"/>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M6×80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2</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床体缺螺丝</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32</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套</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M8×80</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3</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床体焊接</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10</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处</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床体人工现场焊接</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4</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护栏焊接</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27</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处</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护栏人工现场焊接</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5</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梯子焊接</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6</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处</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梯子人工现场焊接</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6</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梯子松动紧固</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8</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处</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梯子松动紧固</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7</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护栏安装松动紧固</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53</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处</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护栏安装松动紧固</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234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8</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加固套件</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5</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套</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nil"/>
              <w:right w:val="nil"/>
            </w:tcBorders>
            <w:shd w:val="clear" w:color="auto" w:fill="auto"/>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说明：床体紧因套件包括钢制固定件、膨胀螺栓、连接螺栓，先将角形钢件用膨胀螺栓固定在墙上，再用连接螺栓将床体固定在钢件与墙之间</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9</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拆除</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83</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m2</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single" w:sz="4" w:space="0" w:color="auto"/>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拆除原破损地砖</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10</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渣土运输</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4.2</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m3</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渣土运输 10km以内</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11</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粘贴地砖</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83</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m2</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粘贴地砖600×600</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sidRPr="00941DC0">
              <w:rPr>
                <w:rFonts w:ascii="宋体" w:hAnsi="宋体" w:cs="宋体" w:hint="eastAsia"/>
                <w:kern w:val="0"/>
                <w:sz w:val="24"/>
              </w:rPr>
              <w:t>12</w:t>
            </w:r>
          </w:p>
        </w:tc>
        <w:tc>
          <w:tcPr>
            <w:tcW w:w="142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踢脚线</w:t>
            </w:r>
          </w:p>
        </w:tc>
        <w:tc>
          <w:tcPr>
            <w:tcW w:w="9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right"/>
              <w:rPr>
                <w:rFonts w:ascii="宋体" w:hAnsi="宋体" w:cs="宋体"/>
                <w:kern w:val="0"/>
                <w:sz w:val="20"/>
                <w:szCs w:val="20"/>
              </w:rPr>
            </w:pPr>
            <w:r w:rsidRPr="00941DC0">
              <w:rPr>
                <w:rFonts w:ascii="宋体" w:hAnsi="宋体" w:cs="宋体" w:hint="eastAsia"/>
                <w:kern w:val="0"/>
                <w:sz w:val="20"/>
                <w:szCs w:val="20"/>
              </w:rPr>
              <w:t>0.04</w:t>
            </w:r>
          </w:p>
        </w:tc>
        <w:tc>
          <w:tcPr>
            <w:tcW w:w="880"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100m</w:t>
            </w:r>
          </w:p>
        </w:tc>
        <w:tc>
          <w:tcPr>
            <w:tcW w:w="90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c>
          <w:tcPr>
            <w:tcW w:w="2021" w:type="dxa"/>
            <w:tcBorders>
              <w:top w:val="nil"/>
              <w:left w:val="nil"/>
              <w:bottom w:val="single" w:sz="4" w:space="0" w:color="auto"/>
              <w:right w:val="single" w:sz="4" w:space="0" w:color="auto"/>
            </w:tcBorders>
            <w:shd w:val="clear" w:color="FFFFFF" w:fill="FFFFFF"/>
            <w:vAlign w:val="center"/>
            <w:hideMark/>
          </w:tcPr>
          <w:p w:rsidR="00941DC0" w:rsidRPr="00941DC0" w:rsidRDefault="00941DC0" w:rsidP="00EB5E9A">
            <w:pPr>
              <w:widowControl/>
              <w:jc w:val="left"/>
              <w:rPr>
                <w:rFonts w:ascii="宋体" w:hAnsi="宋体" w:cs="宋体"/>
                <w:kern w:val="0"/>
                <w:sz w:val="20"/>
                <w:szCs w:val="20"/>
              </w:rPr>
            </w:pPr>
            <w:r w:rsidRPr="00941DC0">
              <w:rPr>
                <w:rFonts w:ascii="宋体" w:hAnsi="宋体" w:cs="宋体" w:hint="eastAsia"/>
                <w:kern w:val="0"/>
                <w:sz w:val="20"/>
                <w:szCs w:val="20"/>
              </w:rPr>
              <w:t>大理石踢脚线 成品</w:t>
            </w:r>
          </w:p>
        </w:tc>
        <w:tc>
          <w:tcPr>
            <w:tcW w:w="1275"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left"/>
              <w:rPr>
                <w:rFonts w:ascii="宋体" w:hAnsi="宋体" w:cs="宋体"/>
                <w:kern w:val="0"/>
                <w:sz w:val="24"/>
              </w:rPr>
            </w:pPr>
            <w:r w:rsidRPr="00941DC0">
              <w:rPr>
                <w:rFonts w:ascii="宋体" w:hAnsi="宋体" w:cs="宋体" w:hint="eastAsia"/>
                <w:kern w:val="0"/>
                <w:sz w:val="24"/>
              </w:rPr>
              <w:t xml:space="preserve">　</w:t>
            </w:r>
          </w:p>
        </w:tc>
      </w:tr>
      <w:tr w:rsidR="00941DC0" w:rsidRPr="00941DC0" w:rsidTr="00EB5E9A">
        <w:trPr>
          <w:trHeight w:val="46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p>
        </w:tc>
        <w:tc>
          <w:tcPr>
            <w:tcW w:w="1420" w:type="dxa"/>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jc w:val="center"/>
              <w:rPr>
                <w:rFonts w:ascii="宋体" w:hAnsi="宋体" w:cs="宋体"/>
                <w:kern w:val="0"/>
                <w:sz w:val="24"/>
              </w:rPr>
            </w:pPr>
            <w:r>
              <w:rPr>
                <w:rFonts w:ascii="宋体" w:hAnsi="宋体" w:cs="宋体" w:hint="eastAsia"/>
                <w:kern w:val="0"/>
                <w:sz w:val="24"/>
              </w:rPr>
              <w:t>小计</w:t>
            </w:r>
          </w:p>
        </w:tc>
        <w:tc>
          <w:tcPr>
            <w:tcW w:w="7232" w:type="dxa"/>
            <w:gridSpan w:val="6"/>
            <w:tcBorders>
              <w:top w:val="nil"/>
              <w:left w:val="nil"/>
              <w:bottom w:val="single" w:sz="4" w:space="0" w:color="auto"/>
              <w:right w:val="single" w:sz="4" w:space="0" w:color="auto"/>
            </w:tcBorders>
            <w:shd w:val="clear" w:color="auto" w:fill="auto"/>
            <w:noWrap/>
            <w:vAlign w:val="center"/>
            <w:hideMark/>
          </w:tcPr>
          <w:p w:rsidR="00941DC0" w:rsidRPr="00941DC0" w:rsidRDefault="00941DC0" w:rsidP="00EB5E9A">
            <w:pPr>
              <w:widowControl/>
              <w:ind w:right="480"/>
              <w:rPr>
                <w:rFonts w:ascii="宋体" w:hAnsi="宋体" w:cs="宋体"/>
                <w:kern w:val="0"/>
                <w:sz w:val="24"/>
              </w:rPr>
            </w:pPr>
            <w:r w:rsidRPr="00941DC0">
              <w:rPr>
                <w:rFonts w:ascii="宋体" w:hAnsi="宋体" w:cs="宋体" w:hint="eastAsia"/>
                <w:kern w:val="0"/>
                <w:sz w:val="24"/>
              </w:rPr>
              <w:t>17746.94</w:t>
            </w:r>
            <w:r w:rsidR="00EB5E9A">
              <w:rPr>
                <w:rFonts w:ascii="宋体" w:hAnsi="宋体" w:cs="宋体" w:hint="eastAsia"/>
                <w:kern w:val="0"/>
                <w:sz w:val="24"/>
              </w:rPr>
              <w:t>元</w:t>
            </w:r>
          </w:p>
        </w:tc>
      </w:tr>
      <w:tr w:rsidR="00C60995" w:rsidTr="00C60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9512" w:type="dxa"/>
            <w:gridSpan w:val="8"/>
            <w:tcBorders>
              <w:left w:val="nil"/>
              <w:bottom w:val="nil"/>
              <w:right w:val="nil"/>
            </w:tcBorders>
          </w:tcPr>
          <w:p w:rsidR="00C60995" w:rsidRPr="00C60995" w:rsidRDefault="00C60995" w:rsidP="00C60995">
            <w:pPr>
              <w:snapToGrid w:val="0"/>
              <w:spacing w:line="360" w:lineRule="auto"/>
              <w:jc w:val="left"/>
              <w:rPr>
                <w:rFonts w:asciiTheme="minorEastAsia" w:eastAsiaTheme="minorEastAsia" w:hAnsiTheme="minorEastAsia"/>
                <w:b/>
                <w:sz w:val="28"/>
                <w:szCs w:val="28"/>
              </w:rPr>
            </w:pPr>
            <w:r w:rsidRPr="00C60995">
              <w:rPr>
                <w:rFonts w:asciiTheme="minorEastAsia" w:eastAsiaTheme="minorEastAsia" w:hAnsiTheme="minorEastAsia" w:hint="eastAsia"/>
                <w:b/>
                <w:sz w:val="28"/>
                <w:szCs w:val="28"/>
              </w:rPr>
              <w:t>第一包1+2+3合计67342.79元</w:t>
            </w:r>
          </w:p>
        </w:tc>
      </w:tr>
    </w:tbl>
    <w:p w:rsidR="00941DC0" w:rsidRDefault="00941DC0" w:rsidP="004150A7">
      <w:pPr>
        <w:snapToGrid w:val="0"/>
        <w:spacing w:line="360" w:lineRule="auto"/>
        <w:ind w:left="450"/>
        <w:jc w:val="center"/>
        <w:rPr>
          <w:rFonts w:eastAsia="黑体"/>
          <w:sz w:val="36"/>
          <w:szCs w:val="36"/>
        </w:rPr>
      </w:pPr>
    </w:p>
    <w:p w:rsidR="003C66AA" w:rsidRDefault="003C66AA" w:rsidP="004150A7">
      <w:pPr>
        <w:snapToGrid w:val="0"/>
        <w:spacing w:line="360" w:lineRule="auto"/>
        <w:ind w:left="450"/>
        <w:jc w:val="center"/>
        <w:rPr>
          <w:rFonts w:eastAsia="黑体"/>
          <w:sz w:val="30"/>
          <w:szCs w:val="30"/>
        </w:rPr>
      </w:pPr>
    </w:p>
    <w:p w:rsidR="003C66AA" w:rsidRPr="003C66AA" w:rsidRDefault="003C66AA" w:rsidP="004150A7">
      <w:pPr>
        <w:snapToGrid w:val="0"/>
        <w:spacing w:line="360" w:lineRule="auto"/>
        <w:ind w:left="450"/>
        <w:jc w:val="center"/>
        <w:rPr>
          <w:rFonts w:eastAsia="黑体"/>
          <w:sz w:val="30"/>
          <w:szCs w:val="30"/>
        </w:rPr>
      </w:pPr>
      <w:r w:rsidRPr="003C66AA">
        <w:rPr>
          <w:rFonts w:eastAsia="黑体" w:hint="eastAsia"/>
          <w:sz w:val="30"/>
          <w:szCs w:val="30"/>
        </w:rPr>
        <w:lastRenderedPageBreak/>
        <w:t>第二包</w:t>
      </w:r>
      <w:r w:rsidRPr="003C66AA">
        <w:rPr>
          <w:rFonts w:eastAsia="黑体" w:hint="eastAsia"/>
          <w:sz w:val="30"/>
          <w:szCs w:val="30"/>
        </w:rPr>
        <w:t>1</w:t>
      </w:r>
      <w:r w:rsidRPr="003C66AA">
        <w:rPr>
          <w:rFonts w:eastAsia="黑体" w:hint="eastAsia"/>
          <w:sz w:val="30"/>
          <w:szCs w:val="30"/>
        </w:rPr>
        <w:t>、寒假清华楼零星维修工程</w:t>
      </w:r>
    </w:p>
    <w:tbl>
      <w:tblPr>
        <w:tblW w:w="10680" w:type="dxa"/>
        <w:tblInd w:w="-461" w:type="dxa"/>
        <w:tblLook w:val="04A0"/>
      </w:tblPr>
      <w:tblGrid>
        <w:gridCol w:w="700"/>
        <w:gridCol w:w="2040"/>
        <w:gridCol w:w="1080"/>
        <w:gridCol w:w="980"/>
        <w:gridCol w:w="720"/>
        <w:gridCol w:w="1400"/>
        <w:gridCol w:w="2680"/>
        <w:gridCol w:w="1080"/>
      </w:tblGrid>
      <w:tr w:rsidR="003C66AA" w:rsidRPr="003C66AA" w:rsidTr="003C66AA">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序号</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设备名称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数量</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单价</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金额</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技术参数及要求</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备注</w:t>
            </w:r>
          </w:p>
        </w:tc>
      </w:tr>
      <w:tr w:rsidR="003C66AA" w:rsidRPr="003C66AA" w:rsidTr="003C66AA">
        <w:trPr>
          <w:trHeight w:val="8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清华楼阶梯教室安装桌面板</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49</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张</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订制安装300mm×2400mm×20mm桌面板</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2</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清华楼阶梯教室桌子立面板</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张</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订制安装700mm×1550mm×20mm</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3</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清华楼阶梯教室桌堂底板订制安装</w:t>
            </w:r>
          </w:p>
        </w:tc>
        <w:tc>
          <w:tcPr>
            <w:tcW w:w="1080" w:type="dxa"/>
            <w:tcBorders>
              <w:top w:val="nil"/>
              <w:left w:val="nil"/>
              <w:bottom w:val="nil"/>
              <w:right w:val="nil"/>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14</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张</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订制安装250mm×2400mm×20mm</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7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4</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清华楼阶梯教室维修焊接维修桌子</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19</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张</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用20mm×20mm×4mm方钢管焊接维修</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5</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清华楼阶梯教室零星安装椅子面</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28</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块</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350mm×400mm×20mm(按原厂配型）</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6</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清华楼阶梯教室零星安装椅子背</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43</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190mm×400mm×20mm(按原厂配型）</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7</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清华楼阶梯教室零星椅子维修</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66</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把</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用排椅配件焊接维修排椅</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8</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清华楼阶梯教室零星椅子整体加固</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12</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m</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用20mm×20mm×4mm方钢管整体加固椅子横撑</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9</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清华楼教室门锁拆除</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4</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套</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拆除原有损坏压把锁</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10</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华楼教室零星安装L型执杆锁</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4</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套</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旧锁市场配型，安装</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11</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清华楼教室零星插销拆除</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24</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拆除原有损坏插销</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12</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清华楼教室零星安装插销</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24</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安装长150mm白钢插销</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13</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清华楼教室零星安装铝合金窗帘轨</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6.4</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m</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双排滑道铝合金窗帘杆，带有金属防护条</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14</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清华楼教室零星安装双层遮光窗帘</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52.92</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多媒体教室安装窗帘</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15</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清华楼教室零星维修铝塑铝窗户</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15</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套</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传动器更换</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16</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清华楼教室零星维修铝塑铝窗户</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15</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套</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执手更换</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83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17</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清华楼零星教室安装讲台脚踏板</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块</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用凯达双面贴板现场制作安装（2200×1200×200）讲台脚踏板</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trHeight w:val="7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lastRenderedPageBreak/>
              <w:t>18</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1-7层人工搬运材料</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8</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工日</w:t>
            </w:r>
          </w:p>
        </w:tc>
        <w:tc>
          <w:tcPr>
            <w:tcW w:w="72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场内外运输</w:t>
            </w:r>
          </w:p>
        </w:tc>
        <w:tc>
          <w:tcPr>
            <w:tcW w:w="108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2B6D32">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Pr>
                <w:rFonts w:ascii="宋体" w:hAnsi="宋体" w:cs="宋体" w:hint="eastAsia"/>
                <w:color w:val="000000"/>
                <w:kern w:val="0"/>
                <w:sz w:val="22"/>
                <w:szCs w:val="22"/>
              </w:rPr>
              <w:t>小计</w:t>
            </w:r>
          </w:p>
        </w:tc>
        <w:tc>
          <w:tcPr>
            <w:tcW w:w="7940" w:type="dxa"/>
            <w:gridSpan w:val="6"/>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rPr>
                <w:rFonts w:ascii="宋体" w:hAnsi="宋体" w:cs="宋体"/>
                <w:color w:val="000000"/>
                <w:kern w:val="0"/>
                <w:sz w:val="22"/>
                <w:szCs w:val="22"/>
              </w:rPr>
            </w:pPr>
            <w:r w:rsidRPr="003C66AA">
              <w:rPr>
                <w:rFonts w:ascii="宋体" w:hAnsi="宋体" w:cs="宋体" w:hint="eastAsia"/>
                <w:color w:val="000000"/>
                <w:kern w:val="0"/>
                <w:sz w:val="22"/>
                <w:szCs w:val="22"/>
              </w:rPr>
              <w:t>25788.57元</w:t>
            </w:r>
          </w:p>
        </w:tc>
      </w:tr>
    </w:tbl>
    <w:p w:rsidR="00941DC0" w:rsidRPr="003C66AA" w:rsidRDefault="003C66AA" w:rsidP="004150A7">
      <w:pPr>
        <w:snapToGrid w:val="0"/>
        <w:spacing w:line="360" w:lineRule="auto"/>
        <w:ind w:left="450"/>
        <w:jc w:val="center"/>
        <w:rPr>
          <w:rFonts w:asciiTheme="minorEastAsia" w:eastAsiaTheme="minorEastAsia" w:hAnsiTheme="minorEastAsia"/>
          <w:b/>
          <w:sz w:val="30"/>
          <w:szCs w:val="30"/>
        </w:rPr>
      </w:pPr>
      <w:r w:rsidRPr="003C66AA">
        <w:rPr>
          <w:rFonts w:asciiTheme="minorEastAsia" w:eastAsiaTheme="minorEastAsia" w:hAnsiTheme="minorEastAsia" w:hint="eastAsia"/>
          <w:b/>
          <w:sz w:val="30"/>
          <w:szCs w:val="30"/>
        </w:rPr>
        <w:t>第二包2、</w:t>
      </w:r>
      <w:r w:rsidR="006A4211">
        <w:rPr>
          <w:rFonts w:asciiTheme="minorEastAsia" w:eastAsiaTheme="minorEastAsia" w:hAnsiTheme="minorEastAsia" w:hint="eastAsia"/>
          <w:b/>
          <w:sz w:val="30"/>
          <w:szCs w:val="30"/>
        </w:rPr>
        <w:t>清华楼多媒体教室安装白钢线槽</w:t>
      </w:r>
      <w:r w:rsidRPr="003C66AA">
        <w:rPr>
          <w:rFonts w:asciiTheme="minorEastAsia" w:eastAsiaTheme="minorEastAsia" w:hAnsiTheme="minorEastAsia" w:hint="eastAsia"/>
          <w:b/>
          <w:sz w:val="30"/>
          <w:szCs w:val="30"/>
        </w:rPr>
        <w:t>维修工程</w:t>
      </w:r>
    </w:p>
    <w:tbl>
      <w:tblPr>
        <w:tblW w:w="10632" w:type="dxa"/>
        <w:tblInd w:w="-618" w:type="dxa"/>
        <w:tblLook w:val="04A0"/>
      </w:tblPr>
      <w:tblGrid>
        <w:gridCol w:w="12"/>
        <w:gridCol w:w="700"/>
        <w:gridCol w:w="2040"/>
        <w:gridCol w:w="1080"/>
        <w:gridCol w:w="980"/>
        <w:gridCol w:w="540"/>
        <w:gridCol w:w="1300"/>
        <w:gridCol w:w="2900"/>
        <w:gridCol w:w="1038"/>
        <w:gridCol w:w="42"/>
      </w:tblGrid>
      <w:tr w:rsidR="003C66AA" w:rsidRPr="003C66AA" w:rsidTr="003C66AA">
        <w:trPr>
          <w:gridBefore w:val="1"/>
          <w:wBefore w:w="12" w:type="dxa"/>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序号</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设备名称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数量</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单位</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单价</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金额</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技术参数及要求</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备注</w:t>
            </w:r>
          </w:p>
        </w:tc>
      </w:tr>
      <w:tr w:rsidR="003C66AA" w:rsidRPr="003C66AA" w:rsidTr="003C66AA">
        <w:trPr>
          <w:gridBefore w:val="1"/>
          <w:wBefore w:w="12" w:type="dxa"/>
          <w:trHeight w:val="7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清华楼98间多媒体教室拆除原有线槽</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245</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m</w:t>
            </w:r>
          </w:p>
        </w:tc>
        <w:tc>
          <w:tcPr>
            <w:tcW w:w="54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PVC30mm×50mm线槽</w:t>
            </w:r>
          </w:p>
        </w:tc>
        <w:tc>
          <w:tcPr>
            <w:tcW w:w="1080" w:type="dxa"/>
            <w:gridSpan w:val="2"/>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gridBefore w:val="1"/>
          <w:wBefore w:w="12" w:type="dxa"/>
          <w:trHeight w:val="6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2</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清华楼98间多媒体教室安装白钢线槽</w:t>
            </w:r>
          </w:p>
        </w:tc>
        <w:tc>
          <w:tcPr>
            <w:tcW w:w="10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460.6</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m</w:t>
            </w:r>
          </w:p>
        </w:tc>
        <w:tc>
          <w:tcPr>
            <w:tcW w:w="54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异形订制线槽白钢厚1.2mm</w:t>
            </w:r>
          </w:p>
        </w:tc>
        <w:tc>
          <w:tcPr>
            <w:tcW w:w="1080" w:type="dxa"/>
            <w:gridSpan w:val="2"/>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gridBefore w:val="1"/>
          <w:wBefore w:w="12" w:type="dxa"/>
          <w:trHeight w:val="6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3</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清华楼98间多媒体教室人工楼内</w:t>
            </w:r>
          </w:p>
        </w:tc>
        <w:tc>
          <w:tcPr>
            <w:tcW w:w="1080" w:type="dxa"/>
            <w:tcBorders>
              <w:top w:val="nil"/>
              <w:left w:val="nil"/>
              <w:bottom w:val="nil"/>
              <w:right w:val="nil"/>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3.5</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工日</w:t>
            </w:r>
          </w:p>
        </w:tc>
        <w:tc>
          <w:tcPr>
            <w:tcW w:w="54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1-7层楼人工运输</w:t>
            </w:r>
          </w:p>
        </w:tc>
        <w:tc>
          <w:tcPr>
            <w:tcW w:w="1080" w:type="dxa"/>
            <w:gridSpan w:val="2"/>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gridBefore w:val="1"/>
          <w:wBefore w:w="12" w:type="dxa"/>
          <w:trHeight w:val="9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4</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清华楼98间多媒体教室讲台脚踏板开口</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98</w:t>
            </w:r>
          </w:p>
        </w:tc>
        <w:tc>
          <w:tcPr>
            <w:tcW w:w="98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块</w:t>
            </w:r>
          </w:p>
        </w:tc>
        <w:tc>
          <w:tcPr>
            <w:tcW w:w="54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sidRPr="003C66AA">
              <w:rPr>
                <w:rFonts w:ascii="宋体" w:hAnsi="宋体" w:cs="宋体" w:hint="eastAsia"/>
                <w:color w:val="000000"/>
                <w:kern w:val="0"/>
                <w:sz w:val="22"/>
                <w:szCs w:val="22"/>
              </w:rPr>
              <w:t>每块脚踏板开2个100mm×100mm口</w:t>
            </w:r>
          </w:p>
        </w:tc>
        <w:tc>
          <w:tcPr>
            <w:tcW w:w="1080" w:type="dxa"/>
            <w:gridSpan w:val="2"/>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r>
      <w:tr w:rsidR="003C66AA" w:rsidRPr="003C66AA" w:rsidTr="003C66AA">
        <w:trPr>
          <w:gridBefore w:val="1"/>
          <w:wBefore w:w="12" w:type="dxa"/>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C66AA" w:rsidRPr="003C66AA" w:rsidRDefault="003C66AA" w:rsidP="003C66AA">
            <w:pPr>
              <w:widowControl/>
              <w:jc w:val="left"/>
              <w:rPr>
                <w:rFonts w:ascii="宋体" w:hAnsi="宋体" w:cs="宋体"/>
                <w:color w:val="000000"/>
                <w:kern w:val="0"/>
                <w:sz w:val="22"/>
                <w:szCs w:val="22"/>
              </w:rPr>
            </w:pPr>
            <w:r w:rsidRPr="003C66AA">
              <w:rPr>
                <w:rFonts w:ascii="宋体" w:hAnsi="宋体" w:cs="宋体" w:hint="eastAsia"/>
                <w:color w:val="000000"/>
                <w:kern w:val="0"/>
                <w:sz w:val="22"/>
                <w:szCs w:val="22"/>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3C66AA" w:rsidRPr="003C66AA" w:rsidRDefault="003C66AA" w:rsidP="003C66AA">
            <w:pPr>
              <w:widowControl/>
              <w:jc w:val="center"/>
              <w:rPr>
                <w:rFonts w:ascii="宋体" w:hAnsi="宋体" w:cs="宋体"/>
                <w:color w:val="000000"/>
                <w:kern w:val="0"/>
                <w:sz w:val="22"/>
                <w:szCs w:val="22"/>
              </w:rPr>
            </w:pPr>
            <w:r>
              <w:rPr>
                <w:rFonts w:ascii="宋体" w:hAnsi="宋体" w:cs="宋体" w:hint="eastAsia"/>
                <w:color w:val="000000"/>
                <w:kern w:val="0"/>
                <w:sz w:val="22"/>
                <w:szCs w:val="22"/>
              </w:rPr>
              <w:t>小计</w:t>
            </w:r>
          </w:p>
        </w:tc>
        <w:tc>
          <w:tcPr>
            <w:tcW w:w="7880" w:type="dxa"/>
            <w:gridSpan w:val="7"/>
            <w:tcBorders>
              <w:top w:val="nil"/>
              <w:left w:val="nil"/>
              <w:bottom w:val="single" w:sz="4" w:space="0" w:color="auto"/>
              <w:right w:val="single" w:sz="4" w:space="0" w:color="auto"/>
            </w:tcBorders>
            <w:shd w:val="clear" w:color="auto" w:fill="auto"/>
            <w:noWrap/>
            <w:vAlign w:val="center"/>
            <w:hideMark/>
          </w:tcPr>
          <w:p w:rsidR="003C66AA" w:rsidRPr="003C66AA" w:rsidRDefault="003C66AA" w:rsidP="003C66AA">
            <w:pPr>
              <w:widowControl/>
              <w:rPr>
                <w:rFonts w:ascii="宋体" w:hAnsi="宋体" w:cs="宋体"/>
                <w:color w:val="000000"/>
                <w:kern w:val="0"/>
                <w:sz w:val="22"/>
                <w:szCs w:val="22"/>
              </w:rPr>
            </w:pPr>
            <w:r w:rsidRPr="003C66AA">
              <w:rPr>
                <w:rFonts w:ascii="宋体" w:hAnsi="宋体" w:cs="宋体" w:hint="eastAsia"/>
                <w:color w:val="000000"/>
                <w:kern w:val="0"/>
                <w:sz w:val="22"/>
                <w:szCs w:val="22"/>
              </w:rPr>
              <w:t xml:space="preserve">32006.32元　</w:t>
            </w:r>
          </w:p>
        </w:tc>
      </w:tr>
      <w:tr w:rsidR="00C60995" w:rsidTr="00C60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42" w:type="dxa"/>
          <w:trHeight w:val="345"/>
        </w:trPr>
        <w:tc>
          <w:tcPr>
            <w:tcW w:w="10590" w:type="dxa"/>
            <w:gridSpan w:val="9"/>
            <w:tcBorders>
              <w:left w:val="nil"/>
              <w:bottom w:val="nil"/>
              <w:right w:val="nil"/>
            </w:tcBorders>
          </w:tcPr>
          <w:p w:rsidR="00C60995" w:rsidRPr="00C60995" w:rsidRDefault="00C60995" w:rsidP="00C60995">
            <w:pPr>
              <w:snapToGrid w:val="0"/>
              <w:spacing w:line="360" w:lineRule="auto"/>
              <w:rPr>
                <w:rFonts w:eastAsia="黑体"/>
                <w:b/>
                <w:sz w:val="28"/>
                <w:szCs w:val="28"/>
              </w:rPr>
            </w:pPr>
            <w:r w:rsidRPr="00C60995">
              <w:rPr>
                <w:rFonts w:eastAsia="黑体" w:hint="eastAsia"/>
                <w:b/>
                <w:sz w:val="28"/>
                <w:szCs w:val="28"/>
              </w:rPr>
              <w:t>第二包</w:t>
            </w:r>
            <w:r w:rsidRPr="00C60995">
              <w:rPr>
                <w:rFonts w:eastAsia="黑体" w:hint="eastAsia"/>
                <w:b/>
                <w:sz w:val="28"/>
                <w:szCs w:val="28"/>
              </w:rPr>
              <w:t>1+2</w:t>
            </w:r>
            <w:r w:rsidRPr="00C60995">
              <w:rPr>
                <w:rFonts w:eastAsia="黑体" w:hint="eastAsia"/>
                <w:b/>
                <w:sz w:val="28"/>
                <w:szCs w:val="28"/>
              </w:rPr>
              <w:t>合计</w:t>
            </w:r>
            <w:r w:rsidRPr="00C60995">
              <w:rPr>
                <w:rFonts w:eastAsia="黑体" w:hint="eastAsia"/>
                <w:b/>
                <w:sz w:val="28"/>
                <w:szCs w:val="28"/>
              </w:rPr>
              <w:t xml:space="preserve">  </w:t>
            </w:r>
            <w:r w:rsidRPr="00C60995">
              <w:rPr>
                <w:rFonts w:ascii="黑体" w:eastAsia="黑体" w:hAnsi="黑体" w:hint="eastAsia"/>
                <w:b/>
                <w:sz w:val="28"/>
                <w:szCs w:val="28"/>
              </w:rPr>
              <w:t>57794.89元</w:t>
            </w:r>
          </w:p>
        </w:tc>
      </w:tr>
    </w:tbl>
    <w:p w:rsidR="003C66AA" w:rsidRDefault="003C66AA"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B50BC6" w:rsidRDefault="00B50BC6" w:rsidP="004150A7">
      <w:pPr>
        <w:snapToGrid w:val="0"/>
        <w:spacing w:line="360" w:lineRule="auto"/>
        <w:ind w:left="450"/>
        <w:jc w:val="center"/>
        <w:rPr>
          <w:rFonts w:eastAsia="黑体"/>
          <w:sz w:val="36"/>
          <w:szCs w:val="36"/>
        </w:rPr>
      </w:pPr>
    </w:p>
    <w:p w:rsidR="006A4211" w:rsidRDefault="006A4211" w:rsidP="004150A7">
      <w:pPr>
        <w:snapToGrid w:val="0"/>
        <w:spacing w:line="360" w:lineRule="auto"/>
        <w:ind w:left="450"/>
        <w:jc w:val="center"/>
        <w:rPr>
          <w:rFonts w:eastAsia="黑体"/>
          <w:sz w:val="36"/>
          <w:szCs w:val="36"/>
        </w:rPr>
      </w:pPr>
    </w:p>
    <w:p w:rsidR="006A4211" w:rsidRDefault="006A4211" w:rsidP="004150A7">
      <w:pPr>
        <w:snapToGrid w:val="0"/>
        <w:spacing w:line="360" w:lineRule="auto"/>
        <w:ind w:left="450"/>
        <w:jc w:val="center"/>
        <w:rPr>
          <w:rFonts w:eastAsia="黑体"/>
          <w:sz w:val="36"/>
          <w:szCs w:val="36"/>
        </w:rPr>
      </w:pPr>
    </w:p>
    <w:p w:rsidR="00404DA1" w:rsidRDefault="00404DA1" w:rsidP="004150A7">
      <w:pPr>
        <w:snapToGrid w:val="0"/>
        <w:spacing w:line="360" w:lineRule="auto"/>
        <w:ind w:left="450"/>
        <w:jc w:val="center"/>
        <w:rPr>
          <w:rFonts w:eastAsia="黑体"/>
          <w:sz w:val="36"/>
          <w:szCs w:val="36"/>
        </w:rPr>
      </w:pPr>
    </w:p>
    <w:p w:rsidR="00404DA1" w:rsidRDefault="00404DA1" w:rsidP="004150A7">
      <w:pPr>
        <w:snapToGrid w:val="0"/>
        <w:spacing w:line="360" w:lineRule="auto"/>
        <w:ind w:left="450"/>
        <w:jc w:val="center"/>
        <w:rPr>
          <w:rFonts w:eastAsia="黑体"/>
          <w:sz w:val="36"/>
          <w:szCs w:val="36"/>
        </w:rPr>
      </w:pPr>
    </w:p>
    <w:p w:rsidR="004150A7" w:rsidRDefault="00BF12B3" w:rsidP="004150A7">
      <w:pPr>
        <w:snapToGrid w:val="0"/>
        <w:spacing w:line="360" w:lineRule="auto"/>
        <w:ind w:left="450"/>
        <w:jc w:val="center"/>
        <w:rPr>
          <w:rFonts w:eastAsia="黑体"/>
          <w:sz w:val="36"/>
          <w:szCs w:val="36"/>
        </w:rPr>
      </w:pPr>
      <w:r>
        <w:rPr>
          <w:rFonts w:eastAsia="黑体" w:hint="eastAsia"/>
          <w:sz w:val="36"/>
          <w:szCs w:val="36"/>
        </w:rPr>
        <w:t>-</w:t>
      </w:r>
      <w:r w:rsidR="004150A7">
        <w:rPr>
          <w:rFonts w:eastAsia="黑体" w:hint="eastAsia"/>
          <w:sz w:val="36"/>
          <w:szCs w:val="36"/>
        </w:rPr>
        <w:t>第四章</w:t>
      </w:r>
      <w:r w:rsidR="004150A7">
        <w:rPr>
          <w:rFonts w:eastAsia="黑体"/>
          <w:sz w:val="36"/>
          <w:szCs w:val="36"/>
        </w:rPr>
        <w:t xml:space="preserve"> </w:t>
      </w:r>
      <w:r w:rsidR="004150A7">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92688" w:rsidRDefault="00992688" w:rsidP="00992688">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1、初始报价书</w:t>
      </w:r>
    </w:p>
    <w:p w:rsidR="00992688" w:rsidRPr="00992688" w:rsidRDefault="00992688" w:rsidP="004150A7">
      <w:pPr>
        <w:snapToGrid w:val="0"/>
        <w:spacing w:line="360" w:lineRule="auto"/>
        <w:rPr>
          <w:rFonts w:asciiTheme="minorEastAsia" w:eastAsiaTheme="minorEastAsia" w:hAnsiTheme="minorEastAsia"/>
          <w:sz w:val="24"/>
        </w:rPr>
      </w:pPr>
      <w:r w:rsidRPr="00992688">
        <w:rPr>
          <w:rFonts w:asciiTheme="minorEastAsia" w:eastAsiaTheme="minorEastAsia" w:hAnsiTheme="minorEastAsia" w:hint="eastAsia"/>
          <w:sz w:val="24"/>
        </w:rPr>
        <w:t>黑龙江</w:t>
      </w:r>
      <w:r>
        <w:rPr>
          <w:rFonts w:asciiTheme="minorEastAsia" w:eastAsiaTheme="minorEastAsia" w:hAnsiTheme="minorEastAsia" w:hint="eastAsia"/>
          <w:sz w:val="24"/>
        </w:rPr>
        <w:t>省经济管理干部学院：</w:t>
      </w:r>
    </w:p>
    <w:p w:rsidR="00992688" w:rsidRPr="00992688" w:rsidRDefault="00992688" w:rsidP="004150A7">
      <w:pPr>
        <w:snapToGrid w:val="0"/>
        <w:spacing w:line="360" w:lineRule="auto"/>
        <w:rPr>
          <w:rFonts w:asciiTheme="minorEastAsia" w:eastAsiaTheme="minorEastAsia" w:hAnsiTheme="minorEastAsia"/>
          <w:sz w:val="24"/>
        </w:rPr>
      </w:pPr>
    </w:p>
    <w:p w:rsidR="00992688" w:rsidRDefault="00992688" w:rsidP="004150A7">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(授权代表姓名)（职务、职称）为授权代表，参加贵方组织的</w:t>
      </w:r>
      <w:r>
        <w:rPr>
          <w:rFonts w:asciiTheme="minorEastAsia" w:eastAsiaTheme="minorEastAsia" w:hAnsiTheme="minorEastAsia" w:hint="eastAsia"/>
          <w:sz w:val="24"/>
          <w:u w:val="single"/>
        </w:rPr>
        <w:t xml:space="preserve">    </w:t>
      </w:r>
      <w:r w:rsidR="00A2779D">
        <w:rPr>
          <w:rFonts w:asciiTheme="minorEastAsia" w:eastAsiaTheme="minorEastAsia" w:hAnsiTheme="minorEastAsia" w:hint="eastAsia"/>
          <w:sz w:val="24"/>
          <w:u w:val="single"/>
        </w:rPr>
        <w:t xml:space="preserve">（项目名称）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谈判活动，并对该项目进行报价。</w:t>
      </w:r>
    </w:p>
    <w:p w:rsidR="003A15E4" w:rsidRPr="003A15E4" w:rsidRDefault="003A15E4" w:rsidP="003A15E4">
      <w:pPr>
        <w:pStyle w:val="a9"/>
        <w:numPr>
          <w:ilvl w:val="0"/>
          <w:numId w:val="2"/>
        </w:numPr>
        <w:snapToGrid w:val="0"/>
        <w:spacing w:line="360" w:lineRule="auto"/>
        <w:ind w:firstLineChars="0"/>
        <w:rPr>
          <w:rFonts w:asciiTheme="minorEastAsia" w:eastAsiaTheme="minorEastAsia" w:hAnsiTheme="minorEastAsia"/>
          <w:sz w:val="24"/>
        </w:rPr>
      </w:pPr>
      <w:r w:rsidRPr="003A15E4">
        <w:rPr>
          <w:rFonts w:asciiTheme="minorEastAsia" w:eastAsiaTheme="minorEastAsia" w:hAnsiTheme="minorEastAsia" w:hint="eastAsia"/>
          <w:sz w:val="24"/>
        </w:rPr>
        <w:t>提供供应商须知规定的全部响应文件；</w:t>
      </w:r>
    </w:p>
    <w:p w:rsidR="003A15E4" w:rsidRDefault="003A15E4" w:rsidP="003A15E4">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响应文件的初始报价为（大写）</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w:t>
      </w:r>
      <w:r>
        <w:rPr>
          <w:rFonts w:asciiTheme="minorEastAsia" w:eastAsiaTheme="minorEastAsia" w:hAnsiTheme="minorEastAsia" w:hint="eastAsia"/>
          <w:sz w:val="24"/>
        </w:rPr>
        <w:t>（小写）</w:t>
      </w:r>
      <w:r w:rsidR="00992688" w:rsidRPr="003A15E4">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 xml:space="preserve"> ；</w:t>
      </w:r>
      <w:r w:rsidR="00992688" w:rsidRPr="003A15E4">
        <w:rPr>
          <w:rFonts w:asciiTheme="minorEastAsia" w:eastAsiaTheme="minorEastAsia" w:hAnsiTheme="minorEastAsia" w:hint="eastAsia"/>
          <w:sz w:val="24"/>
        </w:rPr>
        <w:t xml:space="preserve">    </w:t>
      </w:r>
    </w:p>
    <w:p w:rsidR="003A15E4" w:rsidRDefault="00A2779D" w:rsidP="003A15E4">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w:t>
      </w:r>
      <w:r w:rsidR="003A15E4">
        <w:rPr>
          <w:rFonts w:asciiTheme="minorEastAsia" w:eastAsiaTheme="minorEastAsia" w:hAnsiTheme="minorEastAsia" w:hint="eastAsia"/>
          <w:sz w:val="24"/>
        </w:rPr>
        <w:t>谈判文件的有关规定；</w:t>
      </w:r>
    </w:p>
    <w:p w:rsidR="004D6100" w:rsidRDefault="004D6100" w:rsidP="003A15E4">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w:t>
      </w:r>
      <w:r w:rsidR="003A15E4">
        <w:rPr>
          <w:rFonts w:asciiTheme="minorEastAsia" w:eastAsiaTheme="minorEastAsia" w:hAnsiTheme="minorEastAsia" w:hint="eastAsia"/>
          <w:sz w:val="24"/>
        </w:rPr>
        <w:t>合同》</w:t>
      </w:r>
    </w:p>
    <w:p w:rsidR="004D6100" w:rsidRPr="004D6100" w:rsidRDefault="003A15E4" w:rsidP="004D6100">
      <w:pPr>
        <w:snapToGrid w:val="0"/>
        <w:spacing w:line="360" w:lineRule="auto"/>
        <w:rPr>
          <w:rFonts w:asciiTheme="minorEastAsia" w:eastAsiaTheme="minorEastAsia" w:hAnsiTheme="minorEastAsia"/>
          <w:sz w:val="24"/>
        </w:rPr>
      </w:pPr>
      <w:r w:rsidRPr="004D6100">
        <w:rPr>
          <w:rFonts w:asciiTheme="minorEastAsia" w:eastAsiaTheme="minorEastAsia" w:hAnsiTheme="minorEastAsia" w:hint="eastAsia"/>
          <w:sz w:val="24"/>
        </w:rPr>
        <w:t>规定的责任义务；</w:t>
      </w:r>
    </w:p>
    <w:p w:rsidR="00992688" w:rsidRDefault="004D6100" w:rsidP="003A15E4">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4D6100" w:rsidRDefault="004D6100" w:rsidP="003A15E4">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4D6100" w:rsidRDefault="004D6100" w:rsidP="004D6100">
      <w:pPr>
        <w:snapToGrid w:val="0"/>
        <w:spacing w:line="360" w:lineRule="auto"/>
        <w:rPr>
          <w:rFonts w:asciiTheme="minorEastAsia" w:eastAsiaTheme="minorEastAsia" w:hAnsiTheme="minorEastAsia"/>
          <w:sz w:val="24"/>
        </w:rPr>
      </w:pPr>
    </w:p>
    <w:p w:rsidR="004D6100" w:rsidRPr="004D6100" w:rsidRDefault="004D6100" w:rsidP="004D6100">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邮编：</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sz w:val="24"/>
        </w:rPr>
      </w:pPr>
    </w:p>
    <w:p w:rsidR="00992688" w:rsidRPr="004D6100" w:rsidRDefault="004D6100" w:rsidP="004150A7">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4D6100" w:rsidRDefault="004D6100" w:rsidP="004150A7">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sz w:val="24"/>
        </w:rPr>
      </w:pPr>
    </w:p>
    <w:p w:rsidR="00992688" w:rsidRPr="004D6100" w:rsidRDefault="004D6100" w:rsidP="004150A7">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E97ED2" w:rsidRDefault="00992688" w:rsidP="004150A7">
      <w:pPr>
        <w:snapToGrid w:val="0"/>
        <w:spacing w:line="360" w:lineRule="auto"/>
        <w:rPr>
          <w:rFonts w:eastAsia="黑体"/>
          <w:sz w:val="36"/>
          <w:szCs w:val="36"/>
        </w:rPr>
      </w:pPr>
    </w:p>
    <w:p w:rsidR="004150A7" w:rsidRDefault="00E97ED2"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2</w:t>
      </w:r>
      <w:r w:rsidR="004150A7">
        <w:rPr>
          <w:rFonts w:ascii="黑体" w:eastAsia="黑体" w:hAnsi="宋体" w:hint="eastAsia"/>
          <w:b/>
          <w:sz w:val="32"/>
          <w:szCs w:val="32"/>
        </w:rPr>
        <w:t>、法定代表人授权书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E97ED2"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3</w:t>
      </w:r>
      <w:r w:rsidR="004150A7">
        <w:rPr>
          <w:rFonts w:ascii="黑体" w:eastAsia="黑体" w:hAnsi="宋体" w:hint="eastAsia"/>
          <w:b/>
          <w:sz w:val="32"/>
          <w:szCs w:val="32"/>
        </w:rPr>
        <w:t>、承诺及售后服务的内容及措施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E97ED2" w:rsidP="00BA73ED">
      <w:pPr>
        <w:widowControl/>
        <w:spacing w:beforeLines="100" w:line="360" w:lineRule="auto"/>
        <w:jc w:val="center"/>
        <w:rPr>
          <w:rFonts w:eastAsia="黑体"/>
          <w:b/>
          <w:sz w:val="32"/>
          <w:szCs w:val="32"/>
        </w:rPr>
      </w:pPr>
      <w:r>
        <w:rPr>
          <w:rFonts w:eastAsia="黑体" w:hint="eastAsia"/>
          <w:b/>
          <w:sz w:val="32"/>
          <w:szCs w:val="32"/>
        </w:rPr>
        <w:t>4</w:t>
      </w:r>
      <w:r w:rsidR="004150A7">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E97ED2" w:rsidP="00326E4D">
      <w:pPr>
        <w:snapToGrid w:val="0"/>
        <w:jc w:val="center"/>
        <w:rPr>
          <w:rFonts w:ascii="宋体" w:hAnsi="宋体"/>
          <w:b/>
          <w:sz w:val="32"/>
          <w:szCs w:val="32"/>
        </w:rPr>
      </w:pPr>
      <w:r>
        <w:rPr>
          <w:rFonts w:ascii="黑体" w:eastAsia="黑体" w:hAnsi="宋体" w:hint="eastAsia"/>
          <w:b/>
          <w:sz w:val="32"/>
          <w:szCs w:val="32"/>
        </w:rPr>
        <w:lastRenderedPageBreak/>
        <w:t>5</w:t>
      </w:r>
      <w:r w:rsidR="00326E4D" w:rsidRPr="00EC6B15">
        <w:rPr>
          <w:rFonts w:ascii="黑体" w:eastAsia="黑体" w:hAnsi="宋体" w:hint="eastAsia"/>
          <w:b/>
          <w:sz w:val="32"/>
          <w:szCs w:val="32"/>
        </w:rPr>
        <w:t>、报价单位情况（表）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8B4D74">
        <w:trPr>
          <w:cantSplit/>
        </w:trPr>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8B4D74">
            <w:pPr>
              <w:snapToGrid w:val="0"/>
              <w:jc w:val="center"/>
              <w:rPr>
                <w:rFonts w:ascii="宋体" w:hAnsi="宋体"/>
                <w:bCs/>
                <w:sz w:val="24"/>
              </w:rPr>
            </w:pPr>
          </w:p>
        </w:tc>
        <w:tc>
          <w:tcPr>
            <w:tcW w:w="157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8B4D74">
            <w:pPr>
              <w:snapToGrid w:val="0"/>
              <w:jc w:val="center"/>
              <w:rPr>
                <w:rFonts w:ascii="宋体" w:hAnsi="宋体"/>
                <w:bCs/>
                <w:sz w:val="24"/>
              </w:rPr>
            </w:pPr>
          </w:p>
        </w:tc>
        <w:tc>
          <w:tcPr>
            <w:tcW w:w="94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8B4D74">
            <w:pPr>
              <w:snapToGrid w:val="0"/>
              <w:jc w:val="center"/>
              <w:rPr>
                <w:rFonts w:ascii="宋体" w:hAnsi="宋体"/>
                <w:bCs/>
                <w:sz w:val="24"/>
              </w:rPr>
            </w:pPr>
          </w:p>
        </w:tc>
      </w:tr>
      <w:tr w:rsidR="00326E4D" w:rsidRPr="003A00F8" w:rsidTr="008B4D74">
        <w:trPr>
          <w:cantSplit/>
        </w:trPr>
        <w:tc>
          <w:tcPr>
            <w:tcW w:w="1248" w:type="dxa"/>
          </w:tcPr>
          <w:p w:rsidR="00326E4D" w:rsidRPr="003A00F8" w:rsidRDefault="00326E4D" w:rsidP="008B4D74">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8B4D74">
            <w:pPr>
              <w:snapToGrid w:val="0"/>
              <w:jc w:val="center"/>
              <w:rPr>
                <w:rFonts w:ascii="宋体" w:hAnsi="宋体"/>
                <w:bCs/>
                <w:sz w:val="24"/>
              </w:rPr>
            </w:pPr>
          </w:p>
        </w:tc>
        <w:tc>
          <w:tcPr>
            <w:tcW w:w="1575"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8B4D74">
            <w:pPr>
              <w:snapToGrid w:val="0"/>
              <w:rPr>
                <w:rFonts w:ascii="宋体" w:hAnsi="宋体"/>
                <w:bCs/>
                <w:sz w:val="24"/>
              </w:rPr>
            </w:pPr>
          </w:p>
        </w:tc>
        <w:tc>
          <w:tcPr>
            <w:tcW w:w="945" w:type="dxa"/>
            <w:gridSpan w:val="2"/>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8B4D74">
            <w:pPr>
              <w:snapToGrid w:val="0"/>
              <w:jc w:val="center"/>
              <w:rPr>
                <w:rFonts w:ascii="宋体" w:hAnsi="宋体"/>
                <w:bCs/>
                <w:sz w:val="24"/>
              </w:rPr>
            </w:pPr>
          </w:p>
        </w:tc>
        <w:tc>
          <w:tcPr>
            <w:tcW w:w="945" w:type="dxa"/>
          </w:tcPr>
          <w:p w:rsidR="00326E4D" w:rsidRPr="003A00F8" w:rsidRDefault="00326E4D" w:rsidP="008B4D74">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8B4D74">
            <w:pPr>
              <w:snapToGrid w:val="0"/>
              <w:rPr>
                <w:rFonts w:ascii="宋体" w:hAnsi="宋体"/>
                <w:bCs/>
                <w:sz w:val="24"/>
              </w:rPr>
            </w:pPr>
          </w:p>
        </w:tc>
      </w:tr>
      <w:tr w:rsidR="00326E4D" w:rsidRPr="003A00F8" w:rsidTr="008B4D74">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一、</w:t>
            </w:r>
          </w:p>
          <w:p w:rsidR="00326E4D" w:rsidRPr="003A00F8" w:rsidRDefault="00326E4D" w:rsidP="008B4D74">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sz w:val="24"/>
              </w:rPr>
            </w:pPr>
          </w:p>
          <w:p w:rsidR="00326E4D" w:rsidRPr="003A00F8" w:rsidRDefault="00326E4D" w:rsidP="008B4D74">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8B4D74">
            <w:pPr>
              <w:snapToGrid w:val="0"/>
              <w:jc w:val="center"/>
              <w:rPr>
                <w:rFonts w:ascii="宋体" w:hAnsi="宋体"/>
                <w:bCs/>
                <w:sz w:val="24"/>
              </w:rPr>
            </w:pPr>
            <w:r w:rsidRPr="003A00F8">
              <w:rPr>
                <w:rFonts w:ascii="宋体" w:hAnsi="宋体"/>
                <w:bCs/>
                <w:sz w:val="24"/>
              </w:rPr>
              <w:t>单位</w:t>
            </w:r>
          </w:p>
          <w:p w:rsidR="00326E4D" w:rsidRPr="003A00F8" w:rsidRDefault="00326E4D" w:rsidP="008B4D74">
            <w:pPr>
              <w:snapToGrid w:val="0"/>
              <w:jc w:val="center"/>
              <w:rPr>
                <w:rFonts w:ascii="宋体" w:hAnsi="宋体"/>
                <w:bCs/>
                <w:sz w:val="24"/>
              </w:rPr>
            </w:pPr>
            <w:r w:rsidRPr="003A00F8">
              <w:rPr>
                <w:rFonts w:ascii="宋体" w:hAnsi="宋体"/>
                <w:bCs/>
                <w:sz w:val="24"/>
              </w:rPr>
              <w:t>优势</w:t>
            </w:r>
          </w:p>
          <w:p w:rsidR="00326E4D" w:rsidRPr="003A00F8" w:rsidRDefault="00326E4D" w:rsidP="008B4D74">
            <w:pPr>
              <w:snapToGrid w:val="0"/>
              <w:jc w:val="center"/>
              <w:rPr>
                <w:rFonts w:ascii="宋体" w:hAnsi="宋体"/>
                <w:bCs/>
                <w:sz w:val="24"/>
              </w:rPr>
            </w:pPr>
            <w:r w:rsidRPr="003A00F8">
              <w:rPr>
                <w:rFonts w:ascii="宋体" w:hAnsi="宋体"/>
                <w:bCs/>
                <w:sz w:val="24"/>
              </w:rPr>
              <w:t>及</w:t>
            </w:r>
          </w:p>
          <w:p w:rsidR="00326E4D" w:rsidRPr="003A00F8" w:rsidRDefault="00326E4D" w:rsidP="008B4D74">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val="restart"/>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二、单位</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职工</w:t>
            </w:r>
          </w:p>
          <w:p w:rsidR="00326E4D" w:rsidRPr="003A00F8" w:rsidRDefault="00326E4D" w:rsidP="008B4D74">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上一年</w:t>
            </w:r>
          </w:p>
          <w:p w:rsidR="00326E4D" w:rsidRPr="003A00F8" w:rsidRDefault="00326E4D" w:rsidP="008B4D74">
            <w:pPr>
              <w:snapToGrid w:val="0"/>
              <w:jc w:val="center"/>
              <w:rPr>
                <w:rFonts w:ascii="宋体" w:hAnsi="宋体"/>
                <w:bCs/>
                <w:sz w:val="24"/>
              </w:rPr>
            </w:pPr>
            <w:r w:rsidRPr="003A00F8">
              <w:rPr>
                <w:rFonts w:ascii="宋体" w:hAnsi="宋体"/>
                <w:bCs/>
                <w:sz w:val="24"/>
              </w:rPr>
              <w:t>主要经</w:t>
            </w:r>
          </w:p>
          <w:p w:rsidR="00326E4D" w:rsidRPr="003A00F8" w:rsidRDefault="00326E4D" w:rsidP="008B4D74">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8B4D74">
            <w:pPr>
              <w:snapToGrid w:val="0"/>
              <w:rPr>
                <w:rFonts w:ascii="宋体" w:hAnsi="宋体"/>
                <w:bCs/>
                <w:sz w:val="24"/>
              </w:rPr>
            </w:pPr>
            <w:r w:rsidRPr="003A00F8">
              <w:rPr>
                <w:rFonts w:ascii="宋体" w:hAnsi="宋体"/>
                <w:bCs/>
                <w:sz w:val="24"/>
              </w:rPr>
              <w:t>实际完成</w:t>
            </w:r>
          </w:p>
        </w:tc>
      </w:tr>
      <w:tr w:rsidR="00326E4D" w:rsidRPr="003A00F8" w:rsidTr="008B4D74">
        <w:trPr>
          <w:cantSplit/>
        </w:trPr>
        <w:tc>
          <w:tcPr>
            <w:tcW w:w="1248" w:type="dxa"/>
            <w:vMerge/>
            <w:tcBorders>
              <w:top w:val="single" w:sz="4" w:space="0" w:color="auto"/>
            </w:tcBorders>
          </w:tcPr>
          <w:p w:rsidR="00326E4D" w:rsidRPr="003A00F8" w:rsidRDefault="00326E4D" w:rsidP="008B4D74">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8B4D74">
            <w:pPr>
              <w:snapToGrid w:val="0"/>
              <w:rPr>
                <w:rFonts w:ascii="宋体" w:hAnsi="宋体"/>
                <w:bCs/>
                <w:sz w:val="24"/>
              </w:rPr>
            </w:pPr>
          </w:p>
        </w:tc>
        <w:tc>
          <w:tcPr>
            <w:tcW w:w="3705" w:type="dxa"/>
            <w:gridSpan w:val="5"/>
            <w:tcBorders>
              <w:top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流动</w:t>
            </w:r>
          </w:p>
          <w:p w:rsidR="00326E4D" w:rsidRPr="003A00F8" w:rsidRDefault="00326E4D" w:rsidP="008B4D74">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8B4D74">
            <w:pPr>
              <w:snapToGrid w:val="0"/>
              <w:rPr>
                <w:rFonts w:ascii="宋体" w:hAnsi="宋体"/>
                <w:bCs/>
                <w:sz w:val="24"/>
              </w:rPr>
            </w:pPr>
          </w:p>
        </w:tc>
        <w:tc>
          <w:tcPr>
            <w:tcW w:w="859" w:type="dxa"/>
            <w:vMerge/>
            <w:tcBorders>
              <w:bottom w:val="nil"/>
            </w:tcBorders>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1.</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固定</w:t>
            </w:r>
          </w:p>
          <w:p w:rsidR="00326E4D" w:rsidRPr="003A00F8" w:rsidRDefault="00326E4D" w:rsidP="008B4D74">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2.</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8B4D74">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3. </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占地</w:t>
            </w:r>
          </w:p>
          <w:p w:rsidR="00326E4D" w:rsidRPr="003A00F8" w:rsidRDefault="00326E4D" w:rsidP="008B4D74">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4.</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Pr>
          <w:p w:rsidR="00326E4D" w:rsidRPr="003A00F8" w:rsidRDefault="00326E4D" w:rsidP="008B4D74">
            <w:pPr>
              <w:snapToGrid w:val="0"/>
              <w:jc w:val="center"/>
              <w:rPr>
                <w:rFonts w:ascii="宋体" w:hAnsi="宋体"/>
                <w:bCs/>
                <w:sz w:val="24"/>
              </w:rPr>
            </w:pPr>
          </w:p>
        </w:tc>
        <w:tc>
          <w:tcPr>
            <w:tcW w:w="2136" w:type="dxa"/>
            <w:gridSpan w:val="2"/>
            <w:vMerge/>
          </w:tcPr>
          <w:p w:rsidR="00326E4D" w:rsidRPr="003A00F8" w:rsidRDefault="00326E4D" w:rsidP="008B4D74">
            <w:pPr>
              <w:snapToGrid w:val="0"/>
              <w:rPr>
                <w:rFonts w:ascii="宋体" w:hAnsi="宋体"/>
                <w:bCs/>
                <w:sz w:val="24"/>
              </w:rPr>
            </w:pP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5.</w:t>
            </w:r>
          </w:p>
        </w:tc>
      </w:tr>
      <w:tr w:rsidR="00326E4D" w:rsidRPr="003A00F8" w:rsidTr="008B4D74">
        <w:trPr>
          <w:cantSplit/>
        </w:trPr>
        <w:tc>
          <w:tcPr>
            <w:tcW w:w="1248"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三、主要</w:t>
            </w:r>
          </w:p>
          <w:p w:rsidR="00326E4D" w:rsidRPr="003A00F8" w:rsidRDefault="00326E4D" w:rsidP="008B4D74">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地 点</w:t>
            </w: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9A7" w:rsidRDefault="009D49A7" w:rsidP="00EB5ED5">
      <w:r>
        <w:separator/>
      </w:r>
    </w:p>
  </w:endnote>
  <w:endnote w:type="continuationSeparator" w:id="1">
    <w:p w:rsidR="009D49A7" w:rsidRDefault="009D49A7"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9A7" w:rsidRDefault="009D49A7" w:rsidP="00EB5ED5">
      <w:r>
        <w:separator/>
      </w:r>
    </w:p>
  </w:footnote>
  <w:footnote w:type="continuationSeparator" w:id="1">
    <w:p w:rsidR="009D49A7" w:rsidRDefault="009D49A7"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C99FAD"/>
    <w:multiLevelType w:val="singleLevel"/>
    <w:tmpl w:val="D3C99FAD"/>
    <w:lvl w:ilvl="0">
      <w:start w:val="1"/>
      <w:numFmt w:val="decimal"/>
      <w:suff w:val="nothing"/>
      <w:lvlText w:val="%1、"/>
      <w:lvlJc w:val="left"/>
    </w:lvl>
  </w:abstractNum>
  <w:abstractNum w:abstractNumId="1">
    <w:nsid w:val="11981DBA"/>
    <w:multiLevelType w:val="hybridMultilevel"/>
    <w:tmpl w:val="1DBAE98C"/>
    <w:lvl w:ilvl="0" w:tplc="13B210D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552BC"/>
    <w:rsid w:val="000608BF"/>
    <w:rsid w:val="0006717E"/>
    <w:rsid w:val="00076FAF"/>
    <w:rsid w:val="0009364E"/>
    <w:rsid w:val="000A58AB"/>
    <w:rsid w:val="000F1130"/>
    <w:rsid w:val="000F5ECD"/>
    <w:rsid w:val="001009E1"/>
    <w:rsid w:val="00142364"/>
    <w:rsid w:val="00166811"/>
    <w:rsid w:val="00184F76"/>
    <w:rsid w:val="001C76E9"/>
    <w:rsid w:val="001F1758"/>
    <w:rsid w:val="00210325"/>
    <w:rsid w:val="00216C17"/>
    <w:rsid w:val="002238AD"/>
    <w:rsid w:val="00267CD1"/>
    <w:rsid w:val="0027216D"/>
    <w:rsid w:val="002B766F"/>
    <w:rsid w:val="002C2E21"/>
    <w:rsid w:val="002D6579"/>
    <w:rsid w:val="00326E4D"/>
    <w:rsid w:val="00332EAC"/>
    <w:rsid w:val="00337C34"/>
    <w:rsid w:val="003517D7"/>
    <w:rsid w:val="003A15E4"/>
    <w:rsid w:val="003B17F7"/>
    <w:rsid w:val="003B4E84"/>
    <w:rsid w:val="003B5C86"/>
    <w:rsid w:val="003B65AE"/>
    <w:rsid w:val="003C1185"/>
    <w:rsid w:val="003C66AA"/>
    <w:rsid w:val="00404DA1"/>
    <w:rsid w:val="004150A7"/>
    <w:rsid w:val="004320EB"/>
    <w:rsid w:val="004B7D55"/>
    <w:rsid w:val="004D6100"/>
    <w:rsid w:val="004F4AC1"/>
    <w:rsid w:val="0050551C"/>
    <w:rsid w:val="00541B21"/>
    <w:rsid w:val="005B4923"/>
    <w:rsid w:val="00626DB1"/>
    <w:rsid w:val="0063635C"/>
    <w:rsid w:val="006A4211"/>
    <w:rsid w:val="006C4FA4"/>
    <w:rsid w:val="007121D1"/>
    <w:rsid w:val="00745D0A"/>
    <w:rsid w:val="00756615"/>
    <w:rsid w:val="00757909"/>
    <w:rsid w:val="00826565"/>
    <w:rsid w:val="00830235"/>
    <w:rsid w:val="00865A40"/>
    <w:rsid w:val="008958D0"/>
    <w:rsid w:val="008B4D74"/>
    <w:rsid w:val="008C172A"/>
    <w:rsid w:val="008C6443"/>
    <w:rsid w:val="008D3E02"/>
    <w:rsid w:val="00925F93"/>
    <w:rsid w:val="00941DC0"/>
    <w:rsid w:val="009635FC"/>
    <w:rsid w:val="00986881"/>
    <w:rsid w:val="00992688"/>
    <w:rsid w:val="009C30F7"/>
    <w:rsid w:val="009D49A7"/>
    <w:rsid w:val="00A20AE3"/>
    <w:rsid w:val="00A2779D"/>
    <w:rsid w:val="00A74FBF"/>
    <w:rsid w:val="00AB78DD"/>
    <w:rsid w:val="00AD01B7"/>
    <w:rsid w:val="00AF5847"/>
    <w:rsid w:val="00B01598"/>
    <w:rsid w:val="00B50BC6"/>
    <w:rsid w:val="00B70288"/>
    <w:rsid w:val="00BA73ED"/>
    <w:rsid w:val="00BB3A8F"/>
    <w:rsid w:val="00BE296F"/>
    <w:rsid w:val="00BF12B3"/>
    <w:rsid w:val="00BF2BD5"/>
    <w:rsid w:val="00C0648D"/>
    <w:rsid w:val="00C12C27"/>
    <w:rsid w:val="00C411D2"/>
    <w:rsid w:val="00C60995"/>
    <w:rsid w:val="00C8307D"/>
    <w:rsid w:val="00C8428F"/>
    <w:rsid w:val="00CC61A9"/>
    <w:rsid w:val="00CC7EA9"/>
    <w:rsid w:val="00CF6B90"/>
    <w:rsid w:val="00D22960"/>
    <w:rsid w:val="00D31584"/>
    <w:rsid w:val="00DF4051"/>
    <w:rsid w:val="00E51404"/>
    <w:rsid w:val="00E73B60"/>
    <w:rsid w:val="00E97ED2"/>
    <w:rsid w:val="00EB5E9A"/>
    <w:rsid w:val="00EB5ED5"/>
    <w:rsid w:val="00EC6B15"/>
    <w:rsid w:val="00ED4377"/>
    <w:rsid w:val="00ED5A5A"/>
    <w:rsid w:val="00ED60BF"/>
    <w:rsid w:val="00EE0CE6"/>
    <w:rsid w:val="00EE307E"/>
    <w:rsid w:val="00F348A4"/>
    <w:rsid w:val="00F8288A"/>
    <w:rsid w:val="00F92497"/>
    <w:rsid w:val="00FD6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39"/>
    <w:qFormat/>
    <w:rsid w:val="00C12C2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3"/>
    <w:uiPriority w:val="99"/>
    <w:semiHidden/>
    <w:unhideWhenUsed/>
    <w:rsid w:val="002238AD"/>
    <w:pPr>
      <w:spacing w:after="120"/>
      <w:ind w:leftChars="200" w:left="420"/>
    </w:pPr>
  </w:style>
  <w:style w:type="character" w:customStyle="1" w:styleId="Char3">
    <w:name w:val="正文文本缩进 Char"/>
    <w:basedOn w:val="a0"/>
    <w:link w:val="a8"/>
    <w:uiPriority w:val="99"/>
    <w:semiHidden/>
    <w:rsid w:val="002238AD"/>
    <w:rPr>
      <w:rFonts w:ascii="Times New Roman" w:eastAsia="宋体" w:hAnsi="Times New Roman" w:cs="Times New Roman"/>
      <w:szCs w:val="24"/>
    </w:rPr>
  </w:style>
  <w:style w:type="paragraph" w:styleId="2">
    <w:name w:val="Body Text First Indent 2"/>
    <w:basedOn w:val="a8"/>
    <w:link w:val="2Char"/>
    <w:unhideWhenUsed/>
    <w:qFormat/>
    <w:rsid w:val="002238AD"/>
    <w:pPr>
      <w:ind w:firstLineChars="200" w:firstLine="420"/>
    </w:pPr>
    <w:rPr>
      <w:rFonts w:ascii="Calibri" w:hAnsi="Calibri"/>
    </w:rPr>
  </w:style>
  <w:style w:type="character" w:customStyle="1" w:styleId="2Char">
    <w:name w:val="正文首行缩进 2 Char"/>
    <w:basedOn w:val="Char3"/>
    <w:link w:val="2"/>
    <w:rsid w:val="002238AD"/>
    <w:rPr>
      <w:rFonts w:ascii="Calibri" w:hAnsi="Calibri"/>
    </w:rPr>
  </w:style>
  <w:style w:type="paragraph" w:styleId="a9">
    <w:name w:val="List Paragraph"/>
    <w:basedOn w:val="a"/>
    <w:uiPriority w:val="34"/>
    <w:qFormat/>
    <w:rsid w:val="002238AD"/>
    <w:pPr>
      <w:ind w:firstLineChars="200" w:firstLine="420"/>
    </w:pPr>
  </w:style>
</w:styles>
</file>

<file path=word/webSettings.xml><?xml version="1.0" encoding="utf-8"?>
<w:webSettings xmlns:r="http://schemas.openxmlformats.org/officeDocument/2006/relationships" xmlns:w="http://schemas.openxmlformats.org/wordprocessingml/2006/main">
  <w:divs>
    <w:div w:id="42026104">
      <w:bodyDiv w:val="1"/>
      <w:marLeft w:val="0"/>
      <w:marRight w:val="0"/>
      <w:marTop w:val="0"/>
      <w:marBottom w:val="0"/>
      <w:divBdr>
        <w:top w:val="none" w:sz="0" w:space="0" w:color="auto"/>
        <w:left w:val="none" w:sz="0" w:space="0" w:color="auto"/>
        <w:bottom w:val="none" w:sz="0" w:space="0" w:color="auto"/>
        <w:right w:val="none" w:sz="0" w:space="0" w:color="auto"/>
      </w:divBdr>
    </w:div>
    <w:div w:id="386151129">
      <w:bodyDiv w:val="1"/>
      <w:marLeft w:val="0"/>
      <w:marRight w:val="0"/>
      <w:marTop w:val="0"/>
      <w:marBottom w:val="0"/>
      <w:divBdr>
        <w:top w:val="none" w:sz="0" w:space="0" w:color="auto"/>
        <w:left w:val="none" w:sz="0" w:space="0" w:color="auto"/>
        <w:bottom w:val="none" w:sz="0" w:space="0" w:color="auto"/>
        <w:right w:val="none" w:sz="0" w:space="0" w:color="auto"/>
      </w:divBdr>
    </w:div>
    <w:div w:id="415443561">
      <w:bodyDiv w:val="1"/>
      <w:marLeft w:val="0"/>
      <w:marRight w:val="0"/>
      <w:marTop w:val="0"/>
      <w:marBottom w:val="0"/>
      <w:divBdr>
        <w:top w:val="none" w:sz="0" w:space="0" w:color="auto"/>
        <w:left w:val="none" w:sz="0" w:space="0" w:color="auto"/>
        <w:bottom w:val="none" w:sz="0" w:space="0" w:color="auto"/>
        <w:right w:val="none" w:sz="0" w:space="0" w:color="auto"/>
      </w:divBdr>
    </w:div>
    <w:div w:id="518742141">
      <w:bodyDiv w:val="1"/>
      <w:marLeft w:val="0"/>
      <w:marRight w:val="0"/>
      <w:marTop w:val="0"/>
      <w:marBottom w:val="0"/>
      <w:divBdr>
        <w:top w:val="none" w:sz="0" w:space="0" w:color="auto"/>
        <w:left w:val="none" w:sz="0" w:space="0" w:color="auto"/>
        <w:bottom w:val="none" w:sz="0" w:space="0" w:color="auto"/>
        <w:right w:val="none" w:sz="0" w:space="0" w:color="auto"/>
      </w:divBdr>
    </w:div>
    <w:div w:id="595673139">
      <w:bodyDiv w:val="1"/>
      <w:marLeft w:val="0"/>
      <w:marRight w:val="0"/>
      <w:marTop w:val="0"/>
      <w:marBottom w:val="0"/>
      <w:divBdr>
        <w:top w:val="none" w:sz="0" w:space="0" w:color="auto"/>
        <w:left w:val="none" w:sz="0" w:space="0" w:color="auto"/>
        <w:bottom w:val="none" w:sz="0" w:space="0" w:color="auto"/>
        <w:right w:val="none" w:sz="0" w:space="0" w:color="auto"/>
      </w:divBdr>
    </w:div>
    <w:div w:id="652294177">
      <w:bodyDiv w:val="1"/>
      <w:marLeft w:val="0"/>
      <w:marRight w:val="0"/>
      <w:marTop w:val="0"/>
      <w:marBottom w:val="0"/>
      <w:divBdr>
        <w:top w:val="none" w:sz="0" w:space="0" w:color="auto"/>
        <w:left w:val="none" w:sz="0" w:space="0" w:color="auto"/>
        <w:bottom w:val="none" w:sz="0" w:space="0" w:color="auto"/>
        <w:right w:val="none" w:sz="0" w:space="0" w:color="auto"/>
      </w:divBdr>
    </w:div>
    <w:div w:id="731579753">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211839627">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17710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5E66-C674-4666-BED5-05929DCC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902</Words>
  <Characters>5148</Characters>
  <Application>Microsoft Office Word</Application>
  <DocSecurity>0</DocSecurity>
  <Lines>42</Lines>
  <Paragraphs>12</Paragraphs>
  <ScaleCrop>false</ScaleCrop>
  <Company>China</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70</cp:revision>
  <cp:lastPrinted>2018-12-31T02:32:00Z</cp:lastPrinted>
  <dcterms:created xsi:type="dcterms:W3CDTF">2016-12-12T07:30:00Z</dcterms:created>
  <dcterms:modified xsi:type="dcterms:W3CDTF">2018-12-31T06:17:00Z</dcterms:modified>
</cp:coreProperties>
</file>