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450B5B">
        <w:rPr>
          <w:rFonts w:asciiTheme="majorEastAsia" w:eastAsiaTheme="majorEastAsia" w:hAnsiTheme="majorEastAsia" w:cs="宋体" w:hint="eastAsia"/>
          <w:b/>
          <w:kern w:val="0"/>
          <w:sz w:val="32"/>
          <w:szCs w:val="32"/>
        </w:rPr>
        <w:t>学校疏散指示标志、消防应急灯安装维修</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450B5B">
        <w:rPr>
          <w:rFonts w:asciiTheme="majorEastAsia" w:eastAsiaTheme="majorEastAsia" w:hAnsiTheme="majorEastAsia" w:hint="eastAsia"/>
          <w:sz w:val="32"/>
          <w:szCs w:val="32"/>
        </w:rPr>
        <w:t>2018016</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时</w:t>
      </w: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222938">
        <w:rPr>
          <w:rFonts w:asciiTheme="majorEastAsia" w:eastAsiaTheme="majorEastAsia" w:hAnsiTheme="majorEastAsia" w:hint="eastAsia"/>
          <w:bCs/>
          <w:sz w:val="30"/>
          <w:szCs w:val="30"/>
        </w:rPr>
        <w:t>8</w:t>
      </w:r>
      <w:r w:rsidRPr="009635FC">
        <w:rPr>
          <w:rFonts w:asciiTheme="majorEastAsia" w:eastAsiaTheme="majorEastAsia" w:hAnsiTheme="majorEastAsia" w:hint="eastAsia"/>
          <w:bCs/>
          <w:sz w:val="30"/>
          <w:szCs w:val="30"/>
        </w:rPr>
        <w:t>年</w:t>
      </w:r>
      <w:r w:rsidR="00450B5B">
        <w:rPr>
          <w:rFonts w:asciiTheme="majorEastAsia" w:eastAsiaTheme="majorEastAsia" w:hAnsiTheme="majorEastAsia" w:hint="eastAsia"/>
          <w:bCs/>
          <w:sz w:val="30"/>
          <w:szCs w:val="30"/>
        </w:rPr>
        <w:t>6</w:t>
      </w:r>
      <w:r w:rsidRPr="009635FC">
        <w:rPr>
          <w:rFonts w:asciiTheme="majorEastAsia" w:eastAsiaTheme="majorEastAsia" w:hAnsiTheme="majorEastAsia" w:hint="eastAsia"/>
          <w:bCs/>
          <w:sz w:val="30"/>
          <w:szCs w:val="30"/>
        </w:rPr>
        <w:t>月</w:t>
      </w:r>
      <w:r w:rsidR="00450B5B">
        <w:rPr>
          <w:rFonts w:asciiTheme="majorEastAsia" w:eastAsiaTheme="majorEastAsia" w:hAnsiTheme="majorEastAsia" w:hint="eastAsia"/>
          <w:bCs/>
          <w:sz w:val="30"/>
          <w:szCs w:val="30"/>
        </w:rPr>
        <w:t>29</w:t>
      </w:r>
      <w:r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450B5B">
      <w:pPr>
        <w:spacing w:line="360" w:lineRule="auto"/>
        <w:jc w:val="center"/>
        <w:rPr>
          <w:rFonts w:ascii="黑体" w:eastAsia="黑体" w:hAnsi="新宋体" w:cs="宋体"/>
          <w:kern w:val="0"/>
          <w:sz w:val="44"/>
          <w:szCs w:val="44"/>
        </w:rPr>
      </w:pPr>
    </w:p>
    <w:p w:rsidR="00450B5B" w:rsidRDefault="00AB78DD" w:rsidP="00450B5B">
      <w:pPr>
        <w:snapToGrid w:val="0"/>
        <w:spacing w:line="360" w:lineRule="auto"/>
        <w:ind w:firstLine="480"/>
        <w:jc w:val="center"/>
        <w:rPr>
          <w:rFonts w:ascii="宋体" w:hAnsi="宋体" w:cs="宋体" w:hint="eastAsia"/>
          <w:kern w:val="0"/>
          <w:sz w:val="24"/>
        </w:rPr>
      </w:pPr>
      <w:r>
        <w:rPr>
          <w:rFonts w:ascii="宋体" w:hAnsi="宋体" w:cs="宋体" w:hint="eastAsia"/>
          <w:kern w:val="0"/>
          <w:sz w:val="24"/>
        </w:rPr>
        <w:t>黑龙江省经济管理干部学院拟对</w:t>
      </w:r>
      <w:r w:rsidR="00450B5B" w:rsidRPr="00450B5B">
        <w:rPr>
          <w:rFonts w:asciiTheme="majorEastAsia" w:eastAsiaTheme="majorEastAsia" w:hAnsiTheme="majorEastAsia" w:cs="宋体" w:hint="eastAsia"/>
          <w:b/>
          <w:kern w:val="0"/>
          <w:sz w:val="30"/>
          <w:szCs w:val="30"/>
        </w:rPr>
        <w:t>学校疏散指示标志、消防应急灯安装维修采购及服务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w:t>
      </w:r>
    </w:p>
    <w:p w:rsidR="00AB78DD" w:rsidRPr="00450B5B" w:rsidRDefault="00AB78DD" w:rsidP="00450B5B">
      <w:pPr>
        <w:snapToGrid w:val="0"/>
        <w:spacing w:line="360" w:lineRule="auto"/>
        <w:rPr>
          <w:rFonts w:asciiTheme="majorEastAsia" w:eastAsiaTheme="majorEastAsia" w:hAnsiTheme="majorEastAsia" w:cs="宋体"/>
          <w:b/>
          <w:kern w:val="0"/>
          <w:sz w:val="32"/>
          <w:szCs w:val="32"/>
        </w:rPr>
      </w:pPr>
      <w:r>
        <w:rPr>
          <w:rFonts w:ascii="宋体" w:hAnsi="宋体" w:cs="宋体" w:hint="eastAsia"/>
          <w:kern w:val="0"/>
          <w:sz w:val="24"/>
        </w:rPr>
        <w:t>程序进行本次招标工作。</w:t>
      </w:r>
    </w:p>
    <w:p w:rsidR="00450B5B" w:rsidRPr="00450B5B" w:rsidRDefault="006C4FA4" w:rsidP="00450B5B">
      <w:pPr>
        <w:snapToGrid w:val="0"/>
        <w:jc w:val="center"/>
        <w:rPr>
          <w:rFonts w:asciiTheme="minorEastAsia" w:eastAsiaTheme="minorEastAsia" w:hAnsiTheme="minorEastAsia"/>
          <w:bCs/>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450B5B" w:rsidRPr="00450B5B">
        <w:rPr>
          <w:rFonts w:asciiTheme="minorEastAsia" w:eastAsiaTheme="minorEastAsia" w:hAnsiTheme="minorEastAsia" w:cs="宋体" w:hint="eastAsia"/>
          <w:kern w:val="0"/>
          <w:sz w:val="24"/>
        </w:rPr>
        <w:t>学校疏散指示标志、消防应急灯安装维修采购及服务</w:t>
      </w:r>
    </w:p>
    <w:p w:rsidR="00AB78DD" w:rsidRPr="00450B5B" w:rsidRDefault="00076FAF" w:rsidP="00450B5B">
      <w:pPr>
        <w:spacing w:line="360" w:lineRule="auto"/>
        <w:rPr>
          <w:rFonts w:asciiTheme="minorEastAsia" w:eastAsiaTheme="minorEastAsia" w:hAnsiTheme="minorEastAsia" w:cs="宋体"/>
          <w:kern w:val="0"/>
          <w:sz w:val="24"/>
        </w:rPr>
      </w:pPr>
      <w:r w:rsidRPr="00450B5B">
        <w:rPr>
          <w:rFonts w:asciiTheme="minorEastAsia" w:eastAsiaTheme="minorEastAsia" w:hAnsiTheme="minorEastAsia" w:cs="宋体" w:hint="eastAsia"/>
          <w:kern w:val="0"/>
          <w:sz w:val="24"/>
        </w:rPr>
        <w:t>采购及服务</w:t>
      </w:r>
    </w:p>
    <w:p w:rsidR="00AB78DD" w:rsidRDefault="00AB78DD" w:rsidP="00450B5B">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450B5B">
        <w:rPr>
          <w:rFonts w:ascii="宋体" w:hAnsi="宋体" w:cs="宋体" w:hint="eastAsia"/>
          <w:kern w:val="0"/>
          <w:sz w:val="24"/>
        </w:rPr>
        <w:t>最低价中标</w:t>
      </w:r>
    </w:p>
    <w:p w:rsidR="00AB78DD" w:rsidRDefault="00AB78DD" w:rsidP="00450B5B">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450B5B">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450B5B">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450B5B">
      <w:pPr>
        <w:spacing w:line="360" w:lineRule="auto"/>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450B5B">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AB78DD" w:rsidRDefault="00AB78DD" w:rsidP="00450B5B">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450B5B">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842CD8" w:rsidP="00450B5B">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842CD8" w:rsidP="00450B5B">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842CD8" w:rsidP="00450B5B">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842CD8" w:rsidP="00450B5B">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AB78DD" w:rsidRDefault="00AB78DD" w:rsidP="00450B5B">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450B5B" w:rsidRPr="00076FAF" w:rsidRDefault="00450B5B" w:rsidP="00450B5B">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Pr>
          <w:rFonts w:ascii="宋体" w:hAnsi="宋体" w:hint="eastAsia"/>
          <w:b/>
          <w:kern w:val="0"/>
          <w:sz w:val="24"/>
        </w:rPr>
        <w:t>8</w:t>
      </w:r>
      <w:r w:rsidRPr="00076FAF">
        <w:rPr>
          <w:rFonts w:ascii="宋体" w:hAnsi="宋体" w:cs="宋体" w:hint="eastAsia"/>
          <w:b/>
          <w:kern w:val="0"/>
          <w:sz w:val="24"/>
        </w:rPr>
        <w:t>年</w:t>
      </w:r>
      <w:r>
        <w:rPr>
          <w:rFonts w:ascii="宋体" w:hAnsi="宋体" w:cs="宋体" w:hint="eastAsia"/>
          <w:b/>
          <w:kern w:val="0"/>
          <w:sz w:val="24"/>
        </w:rPr>
        <w:t xml:space="preserve"> 6</w:t>
      </w:r>
      <w:r w:rsidRPr="00076FAF">
        <w:rPr>
          <w:rFonts w:ascii="宋体" w:hAnsi="宋体" w:cs="宋体" w:hint="eastAsia"/>
          <w:b/>
          <w:kern w:val="0"/>
          <w:sz w:val="24"/>
        </w:rPr>
        <w:t>月</w:t>
      </w:r>
      <w:r>
        <w:rPr>
          <w:rFonts w:ascii="宋体" w:hAnsi="宋体" w:cs="宋体" w:hint="eastAsia"/>
          <w:b/>
          <w:kern w:val="0"/>
          <w:sz w:val="24"/>
        </w:rPr>
        <w:t>27</w:t>
      </w:r>
      <w:r w:rsidRPr="00076FAF">
        <w:rPr>
          <w:rFonts w:ascii="宋体" w:hAnsi="宋体" w:cs="宋体" w:hint="eastAsia"/>
          <w:b/>
          <w:kern w:val="0"/>
          <w:sz w:val="24"/>
        </w:rPr>
        <w:t>日</w:t>
      </w:r>
      <w:r>
        <w:rPr>
          <w:rFonts w:ascii="宋体" w:hAnsi="宋体" w:cs="宋体" w:hint="eastAsia"/>
          <w:b/>
          <w:kern w:val="0"/>
          <w:sz w:val="24"/>
        </w:rPr>
        <w:t>9时</w:t>
      </w:r>
      <w:r w:rsidRPr="00076FAF">
        <w:rPr>
          <w:rFonts w:ascii="宋体" w:hAnsi="宋体" w:cs="宋体" w:hint="eastAsia"/>
          <w:b/>
          <w:kern w:val="0"/>
          <w:sz w:val="24"/>
        </w:rPr>
        <w:t>。</w:t>
      </w:r>
    </w:p>
    <w:p w:rsidR="00450B5B" w:rsidRPr="00076FAF" w:rsidRDefault="00450B5B" w:rsidP="00450B5B">
      <w:pPr>
        <w:spacing w:line="360" w:lineRule="auto"/>
        <w:ind w:firstLineChars="200" w:firstLine="480"/>
        <w:rPr>
          <w:rFonts w:ascii="宋体" w:hAnsi="宋体" w:cs="宋体"/>
          <w:kern w:val="0"/>
          <w:sz w:val="24"/>
        </w:rPr>
      </w:pPr>
      <w:r>
        <w:rPr>
          <w:rFonts w:ascii="宋体" w:hAnsi="宋体" w:hint="eastAsia"/>
          <w:sz w:val="24"/>
        </w:rPr>
        <w:lastRenderedPageBreak/>
        <w:t>报名受理人及联系电话：姜浩 13766873456</w:t>
      </w:r>
    </w:p>
    <w:p w:rsidR="00450B5B" w:rsidRDefault="00450B5B" w:rsidP="00450B5B">
      <w:pPr>
        <w:spacing w:line="360" w:lineRule="auto"/>
        <w:ind w:firstLineChars="200" w:firstLine="480"/>
        <w:rPr>
          <w:rFonts w:ascii="宋体" w:hAnsi="宋体" w:cs="宋体"/>
          <w:kern w:val="0"/>
          <w:sz w:val="24"/>
        </w:rPr>
      </w:pPr>
      <w:r>
        <w:rPr>
          <w:rFonts w:ascii="宋体" w:hAnsi="宋体" w:hint="eastAsia"/>
          <w:sz w:val="24"/>
        </w:rPr>
        <w:t>地  址：黑龙江</w:t>
      </w:r>
      <w:r>
        <w:rPr>
          <w:rFonts w:ascii="宋体" w:hAnsi="宋体" w:cs="宋体" w:hint="eastAsia"/>
          <w:kern w:val="0"/>
          <w:sz w:val="24"/>
        </w:rPr>
        <w:t>省经济管理干部学院（哈尔滨市南岗区学府路五号）保卫处</w:t>
      </w:r>
    </w:p>
    <w:p w:rsidR="00AB78DD" w:rsidRDefault="00AB78DD" w:rsidP="00450B5B">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450B5B">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450B5B">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450B5B">
        <w:rPr>
          <w:rFonts w:ascii="宋体" w:hAnsi="宋体" w:hint="eastAsia"/>
          <w:sz w:val="24"/>
        </w:rPr>
        <w:t>2018</w:t>
      </w:r>
      <w:r w:rsidRPr="006C4FA4">
        <w:rPr>
          <w:rFonts w:ascii="宋体" w:hAnsi="宋体" w:hint="eastAsia"/>
          <w:sz w:val="24"/>
        </w:rPr>
        <w:t>年</w:t>
      </w:r>
      <w:r w:rsidR="00450B5B">
        <w:rPr>
          <w:rFonts w:ascii="宋体" w:hAnsi="宋体" w:hint="eastAsia"/>
          <w:sz w:val="24"/>
        </w:rPr>
        <w:t>6</w:t>
      </w:r>
      <w:r w:rsidRPr="006C4FA4">
        <w:rPr>
          <w:rFonts w:ascii="宋体" w:hAnsi="宋体" w:hint="eastAsia"/>
          <w:sz w:val="24"/>
        </w:rPr>
        <w:t>月</w:t>
      </w:r>
      <w:r w:rsidR="00450B5B">
        <w:rPr>
          <w:rFonts w:ascii="宋体" w:hAnsi="宋体" w:hint="eastAsia"/>
          <w:sz w:val="24"/>
        </w:rPr>
        <w:t>29</w:t>
      </w:r>
      <w:r w:rsidRPr="006C4FA4">
        <w:rPr>
          <w:rFonts w:ascii="宋体" w:hAnsi="宋体" w:hint="eastAsia"/>
          <w:sz w:val="24"/>
        </w:rPr>
        <w:t>日9时</w:t>
      </w:r>
      <w:r w:rsidR="00450B5B">
        <w:rPr>
          <w:rFonts w:ascii="宋体" w:hAnsi="宋体" w:hint="eastAsia"/>
          <w:sz w:val="24"/>
        </w:rPr>
        <w:t>30分</w:t>
      </w:r>
      <w:r w:rsidRPr="006C4FA4">
        <w:rPr>
          <w:rFonts w:ascii="宋体" w:hAnsi="宋体" w:hint="eastAsia"/>
          <w:sz w:val="24"/>
        </w:rPr>
        <w:t>(北京时间)</w:t>
      </w:r>
    </w:p>
    <w:p w:rsidR="00AB78DD" w:rsidRPr="006C4FA4" w:rsidRDefault="00AB78DD" w:rsidP="00450B5B">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450B5B">
        <w:rPr>
          <w:rFonts w:ascii="宋体" w:hAnsi="宋体" w:hint="eastAsia"/>
          <w:b/>
          <w:sz w:val="24"/>
        </w:rPr>
        <w:t>2018</w:t>
      </w:r>
      <w:r w:rsidRPr="006C4FA4">
        <w:rPr>
          <w:rFonts w:ascii="宋体" w:hAnsi="宋体" w:hint="eastAsia"/>
          <w:b/>
          <w:sz w:val="24"/>
        </w:rPr>
        <w:t xml:space="preserve">年 </w:t>
      </w:r>
      <w:r w:rsidR="00450B5B">
        <w:rPr>
          <w:rFonts w:ascii="宋体" w:hAnsi="宋体" w:hint="eastAsia"/>
          <w:b/>
          <w:sz w:val="24"/>
        </w:rPr>
        <w:t>6</w:t>
      </w:r>
      <w:r w:rsidRPr="006C4FA4">
        <w:rPr>
          <w:rFonts w:ascii="宋体" w:hAnsi="宋体" w:hint="eastAsia"/>
          <w:b/>
          <w:sz w:val="24"/>
        </w:rPr>
        <w:t xml:space="preserve">月 </w:t>
      </w:r>
      <w:r w:rsidR="00450B5B">
        <w:rPr>
          <w:rFonts w:ascii="宋体" w:hAnsi="宋体" w:hint="eastAsia"/>
          <w:b/>
          <w:sz w:val="24"/>
        </w:rPr>
        <w:t>29</w:t>
      </w:r>
      <w:r w:rsidRPr="006C4FA4">
        <w:rPr>
          <w:rFonts w:ascii="宋体" w:hAnsi="宋体" w:hint="eastAsia"/>
          <w:b/>
          <w:sz w:val="24"/>
        </w:rPr>
        <w:t>日</w:t>
      </w:r>
      <w:r w:rsidR="00450B5B">
        <w:rPr>
          <w:rFonts w:ascii="宋体" w:hAnsi="宋体" w:hint="eastAsia"/>
          <w:b/>
          <w:sz w:val="24"/>
        </w:rPr>
        <w:t xml:space="preserve"> 9</w:t>
      </w:r>
      <w:r w:rsidRPr="006C4FA4">
        <w:rPr>
          <w:rFonts w:ascii="宋体" w:hAnsi="宋体" w:hint="eastAsia"/>
          <w:b/>
          <w:sz w:val="24"/>
        </w:rPr>
        <w:t>时至9时</w:t>
      </w:r>
      <w:r w:rsidR="00222938">
        <w:rPr>
          <w:rFonts w:ascii="宋体" w:hAnsi="宋体" w:hint="eastAsia"/>
          <w:b/>
          <w:sz w:val="24"/>
        </w:rPr>
        <w:t>30分</w:t>
      </w:r>
      <w:r w:rsidRPr="006C4FA4">
        <w:rPr>
          <w:rFonts w:ascii="宋体" w:hAnsi="宋体" w:hint="eastAsia"/>
          <w:sz w:val="24"/>
        </w:rPr>
        <w:t>。</w:t>
      </w:r>
    </w:p>
    <w:p w:rsidR="00AB78DD" w:rsidRDefault="00AB78DD" w:rsidP="00450B5B">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450B5B">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450B5B">
      <w:pPr>
        <w:snapToGrid w:val="0"/>
        <w:spacing w:line="360" w:lineRule="auto"/>
        <w:ind w:firstLineChars="200" w:firstLine="482"/>
        <w:rPr>
          <w:rFonts w:ascii="宋体" w:hAnsi="宋体"/>
          <w:b/>
          <w:sz w:val="24"/>
        </w:rPr>
      </w:pPr>
    </w:p>
    <w:p w:rsidR="00AB78DD" w:rsidRDefault="00AB78DD" w:rsidP="00450B5B">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6752C9">
        <w:rPr>
          <w:rFonts w:ascii="宋体" w:hAnsi="宋体" w:hint="eastAsia"/>
          <w:sz w:val="24"/>
        </w:rPr>
        <w:t xml:space="preserve">  2018</w:t>
      </w:r>
      <w:r w:rsidRPr="006C4FA4">
        <w:rPr>
          <w:rFonts w:ascii="宋体" w:hAnsi="宋体" w:hint="eastAsia"/>
          <w:sz w:val="24"/>
        </w:rPr>
        <w:t>年</w:t>
      </w:r>
      <w:r w:rsidR="006752C9">
        <w:rPr>
          <w:rFonts w:ascii="宋体" w:hAnsi="宋体" w:hint="eastAsia"/>
          <w:sz w:val="24"/>
        </w:rPr>
        <w:t>6</w:t>
      </w:r>
      <w:r w:rsidR="00076FAF">
        <w:rPr>
          <w:rFonts w:ascii="宋体" w:hAnsi="宋体" w:hint="eastAsia"/>
          <w:sz w:val="24"/>
        </w:rPr>
        <w:t>月</w:t>
      </w:r>
      <w:r w:rsidR="006752C9">
        <w:rPr>
          <w:rFonts w:ascii="宋体" w:hAnsi="宋体" w:hint="eastAsia"/>
          <w:sz w:val="24"/>
        </w:rPr>
        <w:t>29</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hint="eastAsia"/>
          <w:sz w:val="24"/>
        </w:rPr>
      </w:pPr>
    </w:p>
    <w:p w:rsidR="006752C9" w:rsidRDefault="006752C9" w:rsidP="00AB78DD">
      <w:pPr>
        <w:snapToGrid w:val="0"/>
        <w:spacing w:line="360" w:lineRule="auto"/>
        <w:rPr>
          <w:rFonts w:ascii="宋体" w:hAnsi="宋体" w:hint="eastAsia"/>
          <w:sz w:val="24"/>
        </w:rPr>
      </w:pPr>
    </w:p>
    <w:p w:rsidR="006752C9" w:rsidRDefault="006752C9" w:rsidP="00AB78DD">
      <w:pPr>
        <w:snapToGrid w:val="0"/>
        <w:spacing w:line="360" w:lineRule="auto"/>
        <w:rPr>
          <w:rFonts w:ascii="宋体" w:hAnsi="宋体" w:hint="eastAsia"/>
          <w:sz w:val="24"/>
        </w:rPr>
      </w:pPr>
    </w:p>
    <w:p w:rsidR="00222938" w:rsidRDefault="00222938" w:rsidP="00AB78DD">
      <w:pPr>
        <w:snapToGrid w:val="0"/>
        <w:spacing w:line="360" w:lineRule="auto"/>
        <w:rPr>
          <w:rFonts w:ascii="宋体" w:hAnsi="宋体" w:hint="eastAsia"/>
          <w:sz w:val="24"/>
        </w:rPr>
      </w:pPr>
    </w:p>
    <w:p w:rsidR="00222938" w:rsidRDefault="00222938" w:rsidP="00AB78DD">
      <w:pPr>
        <w:snapToGrid w:val="0"/>
        <w:spacing w:line="360" w:lineRule="auto"/>
        <w:rPr>
          <w:rFonts w:ascii="宋体" w:hAnsi="宋体"/>
          <w:sz w:val="24"/>
        </w:rPr>
      </w:pPr>
    </w:p>
    <w:p w:rsidR="004150A7" w:rsidRDefault="004150A7"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6752C9">
      <w:pPr>
        <w:snapToGrid w:val="0"/>
        <w:spacing w:line="360" w:lineRule="auto"/>
        <w:rPr>
          <w:rFonts w:ascii="宋体" w:hAnsi="宋体" w:hint="eastAsia"/>
          <w:sz w:val="24"/>
        </w:rPr>
      </w:pPr>
    </w:p>
    <w:p w:rsidR="006752C9" w:rsidRDefault="006752C9" w:rsidP="00EE307E">
      <w:pPr>
        <w:snapToGrid w:val="0"/>
        <w:spacing w:line="360" w:lineRule="auto"/>
        <w:ind w:firstLineChars="200" w:firstLine="480"/>
        <w:rPr>
          <w:rFonts w:ascii="宋体" w:hAnsi="宋体" w:hint="eastAsia"/>
          <w:sz w:val="24"/>
        </w:rPr>
      </w:pPr>
    </w:p>
    <w:p w:rsidR="006752C9" w:rsidRDefault="006752C9" w:rsidP="006752C9">
      <w:pPr>
        <w:widowControl/>
        <w:jc w:val="left"/>
        <w:rPr>
          <w:rFonts w:ascii="宋体" w:hAnsi="宋体"/>
          <w:sz w:val="24"/>
        </w:rPr>
        <w:sectPr w:rsidR="006752C9">
          <w:pgSz w:w="11907" w:h="16840"/>
          <w:pgMar w:top="2183" w:right="1418" w:bottom="1701" w:left="1701" w:header="851" w:footer="1032" w:gutter="0"/>
          <w:pgNumType w:start="0"/>
          <w:cols w:space="720"/>
          <w:docGrid w:type="lines" w:linePitch="312"/>
        </w:sectPr>
      </w:pPr>
    </w:p>
    <w:p w:rsidR="006752C9" w:rsidRDefault="006752C9" w:rsidP="006752C9">
      <w:pPr>
        <w:jc w:val="center"/>
        <w:rPr>
          <w:rFonts w:hint="eastAsia"/>
          <w:b/>
          <w:sz w:val="36"/>
          <w:szCs w:val="36"/>
        </w:rPr>
      </w:pPr>
      <w:r>
        <w:rPr>
          <w:rFonts w:hint="eastAsia"/>
          <w:b/>
          <w:sz w:val="36"/>
          <w:szCs w:val="36"/>
        </w:rPr>
        <w:lastRenderedPageBreak/>
        <w:t>第三章</w:t>
      </w:r>
      <w:r>
        <w:rPr>
          <w:rFonts w:hint="eastAsia"/>
          <w:b/>
          <w:sz w:val="36"/>
          <w:szCs w:val="36"/>
        </w:rPr>
        <w:t xml:space="preserve">    </w:t>
      </w:r>
      <w:r>
        <w:rPr>
          <w:b/>
          <w:sz w:val="36"/>
          <w:szCs w:val="36"/>
        </w:rPr>
        <w:t>技术参数及要求</w:t>
      </w:r>
    </w:p>
    <w:p w:rsidR="006752C9" w:rsidRDefault="006752C9" w:rsidP="006752C9">
      <w:pPr>
        <w:jc w:val="center"/>
        <w:rPr>
          <w:b/>
          <w:sz w:val="36"/>
          <w:szCs w:val="36"/>
        </w:rPr>
      </w:pPr>
    </w:p>
    <w:tbl>
      <w:tblPr>
        <w:tblStyle w:val="a7"/>
        <w:tblW w:w="13948" w:type="dxa"/>
        <w:tblLayout w:type="fixed"/>
        <w:tblLook w:val="04A0"/>
      </w:tblPr>
      <w:tblGrid>
        <w:gridCol w:w="702"/>
        <w:gridCol w:w="1983"/>
        <w:gridCol w:w="690"/>
        <w:gridCol w:w="18"/>
        <w:gridCol w:w="2266"/>
        <w:gridCol w:w="851"/>
        <w:gridCol w:w="709"/>
        <w:gridCol w:w="708"/>
        <w:gridCol w:w="851"/>
        <w:gridCol w:w="3371"/>
        <w:gridCol w:w="1799"/>
      </w:tblGrid>
      <w:tr w:rsidR="006752C9" w:rsidTr="003E4869">
        <w:trPr>
          <w:trHeight w:val="640"/>
        </w:trPr>
        <w:tc>
          <w:tcPr>
            <w:tcW w:w="703" w:type="dxa"/>
            <w:vAlign w:val="center"/>
          </w:tcPr>
          <w:p w:rsidR="006752C9" w:rsidRPr="00604B41" w:rsidRDefault="006752C9" w:rsidP="003E4869">
            <w:pPr>
              <w:jc w:val="center"/>
              <w:rPr>
                <w:b/>
                <w:sz w:val="24"/>
              </w:rPr>
            </w:pPr>
            <w:r w:rsidRPr="00604B41">
              <w:rPr>
                <w:rFonts w:hint="eastAsia"/>
                <w:b/>
                <w:sz w:val="24"/>
              </w:rPr>
              <w:t>序号</w:t>
            </w:r>
          </w:p>
        </w:tc>
        <w:tc>
          <w:tcPr>
            <w:tcW w:w="1984" w:type="dxa"/>
            <w:vAlign w:val="center"/>
          </w:tcPr>
          <w:p w:rsidR="006752C9" w:rsidRPr="00604B41" w:rsidRDefault="006752C9" w:rsidP="003E4869">
            <w:pPr>
              <w:jc w:val="center"/>
              <w:rPr>
                <w:b/>
                <w:sz w:val="24"/>
              </w:rPr>
            </w:pPr>
            <w:r w:rsidRPr="00604B41">
              <w:rPr>
                <w:rFonts w:hint="eastAsia"/>
                <w:b/>
                <w:sz w:val="24"/>
              </w:rPr>
              <w:t>设备</w:t>
            </w:r>
            <w:r w:rsidRPr="00604B41">
              <w:rPr>
                <w:b/>
                <w:sz w:val="24"/>
              </w:rPr>
              <w:t>名称</w:t>
            </w:r>
          </w:p>
        </w:tc>
        <w:tc>
          <w:tcPr>
            <w:tcW w:w="708" w:type="dxa"/>
            <w:gridSpan w:val="2"/>
            <w:vAlign w:val="center"/>
          </w:tcPr>
          <w:p w:rsidR="006752C9" w:rsidRPr="00604B41" w:rsidRDefault="006752C9" w:rsidP="003E4869">
            <w:pPr>
              <w:jc w:val="center"/>
              <w:rPr>
                <w:b/>
                <w:sz w:val="24"/>
              </w:rPr>
            </w:pPr>
            <w:r w:rsidRPr="00604B41">
              <w:rPr>
                <w:rFonts w:hint="eastAsia"/>
                <w:b/>
                <w:sz w:val="24"/>
              </w:rPr>
              <w:t>品牌</w:t>
            </w:r>
          </w:p>
        </w:tc>
        <w:tc>
          <w:tcPr>
            <w:tcW w:w="2267" w:type="dxa"/>
            <w:vAlign w:val="center"/>
          </w:tcPr>
          <w:p w:rsidR="006752C9" w:rsidRPr="00604B41" w:rsidRDefault="006752C9" w:rsidP="003E4869">
            <w:pPr>
              <w:jc w:val="center"/>
              <w:rPr>
                <w:b/>
                <w:sz w:val="24"/>
              </w:rPr>
            </w:pPr>
            <w:r w:rsidRPr="00604B41">
              <w:rPr>
                <w:rFonts w:hint="eastAsia"/>
                <w:b/>
                <w:sz w:val="24"/>
              </w:rPr>
              <w:t>型号</w:t>
            </w:r>
          </w:p>
        </w:tc>
        <w:tc>
          <w:tcPr>
            <w:tcW w:w="851" w:type="dxa"/>
            <w:vAlign w:val="center"/>
          </w:tcPr>
          <w:p w:rsidR="006752C9" w:rsidRPr="00604B41" w:rsidRDefault="006752C9" w:rsidP="003E4869">
            <w:pPr>
              <w:jc w:val="center"/>
              <w:rPr>
                <w:b/>
                <w:sz w:val="24"/>
              </w:rPr>
            </w:pPr>
            <w:r w:rsidRPr="00604B41">
              <w:rPr>
                <w:rFonts w:hint="eastAsia"/>
                <w:b/>
                <w:sz w:val="24"/>
              </w:rPr>
              <w:t>数量</w:t>
            </w:r>
          </w:p>
        </w:tc>
        <w:tc>
          <w:tcPr>
            <w:tcW w:w="709" w:type="dxa"/>
            <w:vAlign w:val="center"/>
          </w:tcPr>
          <w:p w:rsidR="006752C9" w:rsidRPr="00604B41" w:rsidRDefault="006752C9" w:rsidP="003E4869">
            <w:pPr>
              <w:jc w:val="center"/>
              <w:rPr>
                <w:b/>
                <w:sz w:val="24"/>
              </w:rPr>
            </w:pPr>
            <w:r w:rsidRPr="00604B41">
              <w:rPr>
                <w:rFonts w:hint="eastAsia"/>
                <w:b/>
                <w:sz w:val="24"/>
              </w:rPr>
              <w:t>单位</w:t>
            </w:r>
          </w:p>
        </w:tc>
        <w:tc>
          <w:tcPr>
            <w:tcW w:w="708" w:type="dxa"/>
            <w:vAlign w:val="center"/>
          </w:tcPr>
          <w:p w:rsidR="006752C9" w:rsidRPr="00604B41" w:rsidRDefault="006752C9" w:rsidP="003E4869">
            <w:pPr>
              <w:jc w:val="center"/>
              <w:rPr>
                <w:b/>
                <w:sz w:val="24"/>
              </w:rPr>
            </w:pPr>
            <w:r w:rsidRPr="00604B41">
              <w:rPr>
                <w:rFonts w:hint="eastAsia"/>
                <w:b/>
                <w:sz w:val="24"/>
              </w:rPr>
              <w:t>单价</w:t>
            </w:r>
          </w:p>
        </w:tc>
        <w:tc>
          <w:tcPr>
            <w:tcW w:w="851" w:type="dxa"/>
            <w:vAlign w:val="center"/>
          </w:tcPr>
          <w:p w:rsidR="006752C9" w:rsidRPr="00604B41" w:rsidRDefault="006752C9" w:rsidP="003E4869">
            <w:pPr>
              <w:jc w:val="center"/>
              <w:rPr>
                <w:b/>
                <w:sz w:val="24"/>
              </w:rPr>
            </w:pPr>
            <w:r w:rsidRPr="00604B41">
              <w:rPr>
                <w:rFonts w:hint="eastAsia"/>
                <w:b/>
                <w:sz w:val="24"/>
              </w:rPr>
              <w:t>金额</w:t>
            </w:r>
            <w:r w:rsidR="003E4869">
              <w:rPr>
                <w:rFonts w:hint="eastAsia"/>
                <w:b/>
                <w:sz w:val="24"/>
              </w:rPr>
              <w:t>（元）</w:t>
            </w:r>
          </w:p>
        </w:tc>
        <w:tc>
          <w:tcPr>
            <w:tcW w:w="3372" w:type="dxa"/>
            <w:vAlign w:val="center"/>
          </w:tcPr>
          <w:p w:rsidR="006752C9" w:rsidRPr="006752C9" w:rsidRDefault="006752C9" w:rsidP="003E4869">
            <w:pPr>
              <w:jc w:val="center"/>
              <w:rPr>
                <w:b/>
                <w:sz w:val="24"/>
              </w:rPr>
            </w:pPr>
            <w:r w:rsidRPr="006752C9">
              <w:rPr>
                <w:rFonts w:hint="eastAsia"/>
                <w:b/>
                <w:sz w:val="24"/>
              </w:rPr>
              <w:t>技术</w:t>
            </w:r>
            <w:r w:rsidRPr="006752C9">
              <w:rPr>
                <w:b/>
                <w:sz w:val="24"/>
              </w:rPr>
              <w:t>参数</w:t>
            </w:r>
            <w:r w:rsidRPr="006752C9">
              <w:rPr>
                <w:rFonts w:hint="eastAsia"/>
                <w:b/>
                <w:sz w:val="24"/>
              </w:rPr>
              <w:t>及</w:t>
            </w:r>
            <w:r w:rsidRPr="006752C9">
              <w:rPr>
                <w:b/>
                <w:sz w:val="24"/>
              </w:rPr>
              <w:t>要求</w:t>
            </w:r>
          </w:p>
        </w:tc>
        <w:tc>
          <w:tcPr>
            <w:tcW w:w="1795" w:type="dxa"/>
            <w:vAlign w:val="center"/>
          </w:tcPr>
          <w:p w:rsidR="006752C9" w:rsidRPr="00604B41" w:rsidRDefault="006752C9" w:rsidP="003E4869">
            <w:pPr>
              <w:jc w:val="center"/>
              <w:rPr>
                <w:b/>
                <w:sz w:val="24"/>
              </w:rPr>
            </w:pPr>
            <w:r w:rsidRPr="00604B41">
              <w:rPr>
                <w:rFonts w:hint="eastAsia"/>
                <w:b/>
                <w:sz w:val="24"/>
              </w:rPr>
              <w:t>备注</w:t>
            </w:r>
          </w:p>
        </w:tc>
      </w:tr>
      <w:tr w:rsidR="006752C9" w:rsidTr="003E4869">
        <w:trPr>
          <w:trHeight w:val="1561"/>
        </w:trPr>
        <w:tc>
          <w:tcPr>
            <w:tcW w:w="703" w:type="dxa"/>
            <w:vAlign w:val="center"/>
          </w:tcPr>
          <w:p w:rsidR="006752C9" w:rsidRPr="001F0872" w:rsidRDefault="006752C9" w:rsidP="003E4869">
            <w:pPr>
              <w:jc w:val="center"/>
              <w:rPr>
                <w:sz w:val="24"/>
              </w:rPr>
            </w:pPr>
            <w:r w:rsidRPr="001F0872">
              <w:rPr>
                <w:rFonts w:hint="eastAsia"/>
                <w:sz w:val="24"/>
              </w:rPr>
              <w:t>1</w:t>
            </w:r>
          </w:p>
        </w:tc>
        <w:tc>
          <w:tcPr>
            <w:tcW w:w="1984" w:type="dxa"/>
            <w:vAlign w:val="center"/>
          </w:tcPr>
          <w:p w:rsidR="006752C9" w:rsidRPr="001F0872" w:rsidRDefault="006752C9" w:rsidP="003E4869">
            <w:pPr>
              <w:rPr>
                <w:sz w:val="24"/>
              </w:rPr>
            </w:pPr>
            <w:r w:rsidRPr="001F0872">
              <w:rPr>
                <w:rFonts w:hint="eastAsia"/>
                <w:sz w:val="24"/>
              </w:rPr>
              <w:t>消防</w:t>
            </w:r>
            <w:r w:rsidRPr="001F0872">
              <w:rPr>
                <w:sz w:val="24"/>
              </w:rPr>
              <w:t>应急灯</w:t>
            </w:r>
          </w:p>
        </w:tc>
        <w:tc>
          <w:tcPr>
            <w:tcW w:w="708" w:type="dxa"/>
            <w:gridSpan w:val="2"/>
          </w:tcPr>
          <w:p w:rsidR="006752C9" w:rsidRPr="001F0872" w:rsidRDefault="006752C9" w:rsidP="003E4869">
            <w:pPr>
              <w:rPr>
                <w:sz w:val="24"/>
              </w:rPr>
            </w:pPr>
          </w:p>
        </w:tc>
        <w:tc>
          <w:tcPr>
            <w:tcW w:w="2267" w:type="dxa"/>
          </w:tcPr>
          <w:p w:rsidR="006752C9" w:rsidRPr="001F0872" w:rsidRDefault="006752C9" w:rsidP="003E4869">
            <w:pPr>
              <w:rPr>
                <w:sz w:val="24"/>
              </w:rPr>
            </w:pPr>
            <w:r w:rsidRPr="001F0872">
              <w:rPr>
                <w:rFonts w:hint="eastAsia"/>
                <w:sz w:val="24"/>
              </w:rPr>
              <w:t>XHZFZDE3W1</w:t>
            </w:r>
          </w:p>
        </w:tc>
        <w:tc>
          <w:tcPr>
            <w:tcW w:w="851" w:type="dxa"/>
          </w:tcPr>
          <w:p w:rsidR="006752C9" w:rsidRPr="001F0872" w:rsidRDefault="006752C9" w:rsidP="003E4869">
            <w:pPr>
              <w:rPr>
                <w:sz w:val="24"/>
              </w:rPr>
            </w:pPr>
            <w:r w:rsidRPr="001F0872">
              <w:rPr>
                <w:rFonts w:hint="eastAsia"/>
                <w:sz w:val="24"/>
              </w:rPr>
              <w:t>112</w:t>
            </w:r>
          </w:p>
        </w:tc>
        <w:tc>
          <w:tcPr>
            <w:tcW w:w="709" w:type="dxa"/>
          </w:tcPr>
          <w:p w:rsidR="006752C9" w:rsidRPr="001F0872" w:rsidRDefault="006752C9" w:rsidP="003E4869">
            <w:pPr>
              <w:rPr>
                <w:sz w:val="24"/>
              </w:rPr>
            </w:pPr>
            <w:r w:rsidRPr="001F0872">
              <w:rPr>
                <w:rFonts w:hint="eastAsia"/>
                <w:sz w:val="24"/>
              </w:rPr>
              <w:t>台</w:t>
            </w:r>
          </w:p>
        </w:tc>
        <w:tc>
          <w:tcPr>
            <w:tcW w:w="708" w:type="dxa"/>
          </w:tcPr>
          <w:p w:rsidR="006752C9" w:rsidRPr="001F0872" w:rsidRDefault="006752C9" w:rsidP="003E4869">
            <w:pPr>
              <w:rPr>
                <w:sz w:val="24"/>
              </w:rPr>
            </w:pPr>
            <w:r w:rsidRPr="001F0872">
              <w:rPr>
                <w:rFonts w:hint="eastAsia"/>
                <w:sz w:val="24"/>
              </w:rPr>
              <w:t>80</w:t>
            </w:r>
          </w:p>
        </w:tc>
        <w:tc>
          <w:tcPr>
            <w:tcW w:w="851" w:type="dxa"/>
          </w:tcPr>
          <w:p w:rsidR="006752C9" w:rsidRPr="001F0872" w:rsidRDefault="006752C9" w:rsidP="003E4869">
            <w:pPr>
              <w:rPr>
                <w:sz w:val="24"/>
              </w:rPr>
            </w:pPr>
            <w:r w:rsidRPr="001F0872">
              <w:rPr>
                <w:rFonts w:hint="eastAsia"/>
                <w:sz w:val="24"/>
              </w:rPr>
              <w:t>8960</w:t>
            </w:r>
          </w:p>
        </w:tc>
        <w:tc>
          <w:tcPr>
            <w:tcW w:w="3372" w:type="dxa"/>
          </w:tcPr>
          <w:p w:rsidR="006752C9" w:rsidRPr="006752C9" w:rsidRDefault="006752C9" w:rsidP="003E4869">
            <w:pPr>
              <w:numPr>
                <w:ilvl w:val="0"/>
                <w:numId w:val="1"/>
              </w:numPr>
              <w:rPr>
                <w:sz w:val="24"/>
              </w:rPr>
            </w:pPr>
            <w:r w:rsidRPr="006752C9">
              <w:rPr>
                <w:rFonts w:hint="eastAsia"/>
                <w:sz w:val="24"/>
              </w:rPr>
              <w:t>壁挂式应急照明灯</w:t>
            </w:r>
          </w:p>
          <w:p w:rsidR="006752C9" w:rsidRPr="006752C9" w:rsidRDefault="006752C9" w:rsidP="003E4869">
            <w:pPr>
              <w:numPr>
                <w:ilvl w:val="0"/>
                <w:numId w:val="1"/>
              </w:numPr>
              <w:rPr>
                <w:sz w:val="24"/>
              </w:rPr>
            </w:pPr>
            <w:r w:rsidRPr="006752C9">
              <w:rPr>
                <w:rFonts w:hint="eastAsia"/>
                <w:sz w:val="24"/>
              </w:rPr>
              <w:t>AC220V</w:t>
            </w:r>
            <w:r w:rsidRPr="006752C9">
              <w:rPr>
                <w:rFonts w:ascii="Calibri" w:hAnsi="Calibri" w:cs="Calibri"/>
                <w:sz w:val="24"/>
              </w:rPr>
              <w:t>±</w:t>
            </w:r>
            <w:r w:rsidRPr="006752C9">
              <w:rPr>
                <w:rFonts w:hint="eastAsia"/>
                <w:sz w:val="24"/>
              </w:rPr>
              <w:t>10%50Hz</w:t>
            </w:r>
          </w:p>
          <w:p w:rsidR="006752C9" w:rsidRPr="006752C9" w:rsidRDefault="006752C9" w:rsidP="003E4869">
            <w:pPr>
              <w:numPr>
                <w:ilvl w:val="0"/>
                <w:numId w:val="1"/>
              </w:numPr>
              <w:rPr>
                <w:sz w:val="24"/>
              </w:rPr>
            </w:pPr>
            <w:r w:rsidRPr="006752C9">
              <w:rPr>
                <w:rFonts w:hint="eastAsia"/>
                <w:sz w:val="24"/>
              </w:rPr>
              <w:t>充电时间：约</w:t>
            </w:r>
            <w:r w:rsidRPr="006752C9">
              <w:rPr>
                <w:rFonts w:hint="eastAsia"/>
                <w:sz w:val="24"/>
              </w:rPr>
              <w:t>20min</w:t>
            </w:r>
          </w:p>
          <w:p w:rsidR="006752C9" w:rsidRPr="006752C9" w:rsidRDefault="006752C9" w:rsidP="003E4869">
            <w:pPr>
              <w:numPr>
                <w:ilvl w:val="0"/>
                <w:numId w:val="1"/>
              </w:numPr>
              <w:rPr>
                <w:sz w:val="24"/>
              </w:rPr>
            </w:pPr>
            <w:r w:rsidRPr="006752C9">
              <w:rPr>
                <w:rFonts w:hint="eastAsia"/>
                <w:sz w:val="24"/>
              </w:rPr>
              <w:t>应急时间：</w:t>
            </w:r>
            <w:r w:rsidRPr="006752C9">
              <w:rPr>
                <w:rFonts w:hint="eastAsia"/>
                <w:sz w:val="24"/>
              </w:rPr>
              <w:t>90min</w:t>
            </w:r>
          </w:p>
          <w:p w:rsidR="006752C9" w:rsidRPr="006752C9" w:rsidRDefault="006752C9" w:rsidP="003E4869">
            <w:pPr>
              <w:numPr>
                <w:ilvl w:val="0"/>
                <w:numId w:val="1"/>
              </w:numPr>
              <w:rPr>
                <w:sz w:val="24"/>
              </w:rPr>
            </w:pPr>
            <w:r w:rsidRPr="006752C9">
              <w:rPr>
                <w:rFonts w:hint="eastAsia"/>
                <w:sz w:val="24"/>
              </w:rPr>
              <w:t>LED/1W/&gt;50LM</w:t>
            </w:r>
          </w:p>
          <w:p w:rsidR="006752C9" w:rsidRPr="006752C9" w:rsidRDefault="006752C9" w:rsidP="003E4869">
            <w:pPr>
              <w:numPr>
                <w:ilvl w:val="0"/>
                <w:numId w:val="1"/>
              </w:numPr>
              <w:rPr>
                <w:sz w:val="24"/>
              </w:rPr>
            </w:pPr>
            <w:r w:rsidRPr="006752C9">
              <w:rPr>
                <w:rFonts w:hint="eastAsia"/>
                <w:sz w:val="24"/>
              </w:rPr>
              <w:t>IP30</w:t>
            </w:r>
          </w:p>
        </w:tc>
        <w:tc>
          <w:tcPr>
            <w:tcW w:w="1795" w:type="dxa"/>
          </w:tcPr>
          <w:p w:rsidR="006752C9" w:rsidRPr="001F0872" w:rsidRDefault="006752C9" w:rsidP="003E4869">
            <w:pPr>
              <w:rPr>
                <w:sz w:val="24"/>
              </w:rPr>
            </w:pPr>
            <w:r w:rsidRPr="001F0872">
              <w:rPr>
                <w:rFonts w:hint="eastAsia"/>
                <w:sz w:val="24"/>
              </w:rPr>
              <w:t>需要外置引线并悬挂固定至指定位置</w:t>
            </w:r>
          </w:p>
        </w:tc>
      </w:tr>
      <w:tr w:rsidR="006752C9" w:rsidTr="003E4869">
        <w:trPr>
          <w:trHeight w:val="1943"/>
        </w:trPr>
        <w:tc>
          <w:tcPr>
            <w:tcW w:w="703" w:type="dxa"/>
            <w:vAlign w:val="center"/>
          </w:tcPr>
          <w:p w:rsidR="006752C9" w:rsidRPr="001F0872" w:rsidRDefault="006752C9" w:rsidP="003E4869">
            <w:pPr>
              <w:jc w:val="center"/>
              <w:rPr>
                <w:sz w:val="24"/>
              </w:rPr>
            </w:pPr>
            <w:r w:rsidRPr="001F0872">
              <w:rPr>
                <w:rFonts w:hint="eastAsia"/>
                <w:sz w:val="24"/>
              </w:rPr>
              <w:t>2</w:t>
            </w:r>
          </w:p>
        </w:tc>
        <w:tc>
          <w:tcPr>
            <w:tcW w:w="1984" w:type="dxa"/>
            <w:vAlign w:val="center"/>
          </w:tcPr>
          <w:p w:rsidR="006752C9" w:rsidRPr="001F0872" w:rsidRDefault="006752C9" w:rsidP="003E4869">
            <w:pPr>
              <w:rPr>
                <w:sz w:val="24"/>
              </w:rPr>
            </w:pPr>
            <w:r w:rsidRPr="001F0872">
              <w:rPr>
                <w:rFonts w:hint="eastAsia"/>
                <w:sz w:val="24"/>
              </w:rPr>
              <w:t>疏散</w:t>
            </w:r>
            <w:r w:rsidRPr="001F0872">
              <w:rPr>
                <w:sz w:val="24"/>
              </w:rPr>
              <w:t>指示标志</w:t>
            </w:r>
          </w:p>
        </w:tc>
        <w:tc>
          <w:tcPr>
            <w:tcW w:w="708" w:type="dxa"/>
            <w:gridSpan w:val="2"/>
          </w:tcPr>
          <w:p w:rsidR="006752C9" w:rsidRPr="001F0872" w:rsidRDefault="006752C9" w:rsidP="003E4869">
            <w:pPr>
              <w:rPr>
                <w:sz w:val="24"/>
              </w:rPr>
            </w:pPr>
          </w:p>
        </w:tc>
        <w:tc>
          <w:tcPr>
            <w:tcW w:w="2267" w:type="dxa"/>
          </w:tcPr>
          <w:p w:rsidR="006752C9" w:rsidRPr="001F0872" w:rsidRDefault="006752C9" w:rsidP="003E4869">
            <w:pPr>
              <w:rPr>
                <w:sz w:val="24"/>
              </w:rPr>
            </w:pPr>
            <w:r w:rsidRPr="001F0872">
              <w:rPr>
                <w:rFonts w:hint="eastAsia"/>
                <w:sz w:val="24"/>
              </w:rPr>
              <w:t>XHBLZDI1LROE3W</w:t>
            </w:r>
          </w:p>
        </w:tc>
        <w:tc>
          <w:tcPr>
            <w:tcW w:w="851" w:type="dxa"/>
          </w:tcPr>
          <w:p w:rsidR="006752C9" w:rsidRPr="001F0872" w:rsidRDefault="006752C9" w:rsidP="003E4869">
            <w:pPr>
              <w:rPr>
                <w:sz w:val="24"/>
              </w:rPr>
            </w:pPr>
            <w:r w:rsidRPr="001F0872">
              <w:rPr>
                <w:rFonts w:hint="eastAsia"/>
                <w:sz w:val="24"/>
              </w:rPr>
              <w:t>198</w:t>
            </w:r>
          </w:p>
        </w:tc>
        <w:tc>
          <w:tcPr>
            <w:tcW w:w="709" w:type="dxa"/>
          </w:tcPr>
          <w:p w:rsidR="006752C9" w:rsidRPr="001F0872" w:rsidRDefault="006752C9" w:rsidP="003E4869">
            <w:pPr>
              <w:rPr>
                <w:sz w:val="24"/>
              </w:rPr>
            </w:pPr>
            <w:r w:rsidRPr="001F0872">
              <w:rPr>
                <w:rFonts w:hint="eastAsia"/>
                <w:sz w:val="24"/>
              </w:rPr>
              <w:t>台</w:t>
            </w:r>
          </w:p>
        </w:tc>
        <w:tc>
          <w:tcPr>
            <w:tcW w:w="708" w:type="dxa"/>
          </w:tcPr>
          <w:p w:rsidR="006752C9" w:rsidRPr="001F0872" w:rsidRDefault="006752C9" w:rsidP="003E4869">
            <w:pPr>
              <w:rPr>
                <w:sz w:val="24"/>
              </w:rPr>
            </w:pPr>
            <w:r w:rsidRPr="001F0872">
              <w:rPr>
                <w:rFonts w:hint="eastAsia"/>
                <w:sz w:val="24"/>
              </w:rPr>
              <w:t>89</w:t>
            </w:r>
          </w:p>
        </w:tc>
        <w:tc>
          <w:tcPr>
            <w:tcW w:w="851" w:type="dxa"/>
          </w:tcPr>
          <w:p w:rsidR="006752C9" w:rsidRPr="001F0872" w:rsidRDefault="006752C9" w:rsidP="003E4869">
            <w:pPr>
              <w:rPr>
                <w:sz w:val="24"/>
              </w:rPr>
            </w:pPr>
            <w:r w:rsidRPr="001F0872">
              <w:rPr>
                <w:rFonts w:hint="eastAsia"/>
                <w:sz w:val="24"/>
              </w:rPr>
              <w:t>17622</w:t>
            </w:r>
          </w:p>
        </w:tc>
        <w:tc>
          <w:tcPr>
            <w:tcW w:w="3372" w:type="dxa"/>
          </w:tcPr>
          <w:p w:rsidR="006752C9" w:rsidRPr="006752C9" w:rsidRDefault="006752C9" w:rsidP="003E4869">
            <w:pPr>
              <w:numPr>
                <w:ilvl w:val="0"/>
                <w:numId w:val="2"/>
              </w:numPr>
              <w:rPr>
                <w:sz w:val="24"/>
              </w:rPr>
            </w:pPr>
            <w:r w:rsidRPr="006752C9">
              <w:rPr>
                <w:rFonts w:hint="eastAsia"/>
                <w:sz w:val="24"/>
              </w:rPr>
              <w:t>嵌入式消防应急标志灯</w:t>
            </w:r>
          </w:p>
          <w:p w:rsidR="006752C9" w:rsidRPr="006752C9" w:rsidRDefault="006752C9" w:rsidP="003E4869">
            <w:pPr>
              <w:numPr>
                <w:ilvl w:val="0"/>
                <w:numId w:val="2"/>
              </w:numPr>
              <w:rPr>
                <w:sz w:val="24"/>
              </w:rPr>
            </w:pPr>
            <w:r w:rsidRPr="006752C9">
              <w:rPr>
                <w:rFonts w:hint="eastAsia"/>
                <w:sz w:val="24"/>
              </w:rPr>
              <w:t>AC220V</w:t>
            </w:r>
            <w:r w:rsidRPr="006752C9">
              <w:rPr>
                <w:rFonts w:ascii="Calibri" w:hAnsi="Calibri" w:cs="Calibri"/>
                <w:sz w:val="24"/>
              </w:rPr>
              <w:t>±</w:t>
            </w:r>
            <w:r w:rsidRPr="006752C9">
              <w:rPr>
                <w:rFonts w:hint="eastAsia"/>
                <w:sz w:val="24"/>
              </w:rPr>
              <w:t>10%50Hz</w:t>
            </w:r>
          </w:p>
          <w:p w:rsidR="006752C9" w:rsidRPr="006752C9" w:rsidRDefault="006752C9" w:rsidP="003E4869">
            <w:pPr>
              <w:numPr>
                <w:ilvl w:val="0"/>
                <w:numId w:val="2"/>
              </w:numPr>
              <w:rPr>
                <w:sz w:val="24"/>
              </w:rPr>
            </w:pPr>
            <w:r w:rsidRPr="006752C9">
              <w:rPr>
                <w:rFonts w:hint="eastAsia"/>
                <w:sz w:val="24"/>
              </w:rPr>
              <w:t>充电时间：约</w:t>
            </w:r>
            <w:r w:rsidRPr="006752C9">
              <w:rPr>
                <w:rFonts w:hint="eastAsia"/>
                <w:sz w:val="24"/>
              </w:rPr>
              <w:t>20min</w:t>
            </w:r>
          </w:p>
          <w:p w:rsidR="006752C9" w:rsidRPr="006752C9" w:rsidRDefault="006752C9" w:rsidP="003E4869">
            <w:pPr>
              <w:numPr>
                <w:ilvl w:val="0"/>
                <w:numId w:val="2"/>
              </w:numPr>
              <w:rPr>
                <w:sz w:val="24"/>
              </w:rPr>
            </w:pPr>
            <w:r w:rsidRPr="006752C9">
              <w:rPr>
                <w:rFonts w:hint="eastAsia"/>
                <w:sz w:val="24"/>
              </w:rPr>
              <w:t>应急时间：</w:t>
            </w:r>
            <w:r w:rsidRPr="006752C9">
              <w:rPr>
                <w:rFonts w:hint="eastAsia"/>
                <w:sz w:val="24"/>
              </w:rPr>
              <w:t>90min</w:t>
            </w:r>
          </w:p>
          <w:p w:rsidR="006752C9" w:rsidRPr="006752C9" w:rsidRDefault="006752C9" w:rsidP="003E4869">
            <w:pPr>
              <w:numPr>
                <w:ilvl w:val="0"/>
                <w:numId w:val="2"/>
              </w:numPr>
              <w:rPr>
                <w:sz w:val="24"/>
              </w:rPr>
            </w:pPr>
            <w:r w:rsidRPr="006752C9">
              <w:rPr>
                <w:rFonts w:hint="eastAsia"/>
                <w:sz w:val="24"/>
              </w:rPr>
              <w:t>LED/1W/50-300cd</w:t>
            </w:r>
          </w:p>
          <w:p w:rsidR="006752C9" w:rsidRPr="006752C9" w:rsidRDefault="006752C9" w:rsidP="003E4869">
            <w:pPr>
              <w:numPr>
                <w:ilvl w:val="0"/>
                <w:numId w:val="2"/>
              </w:numPr>
              <w:rPr>
                <w:sz w:val="24"/>
              </w:rPr>
            </w:pPr>
            <w:r w:rsidRPr="006752C9">
              <w:rPr>
                <w:rFonts w:hint="eastAsia"/>
                <w:sz w:val="24"/>
              </w:rPr>
              <w:t>IP30</w:t>
            </w:r>
          </w:p>
          <w:p w:rsidR="006752C9" w:rsidRPr="006752C9" w:rsidRDefault="006752C9" w:rsidP="003E4869">
            <w:pPr>
              <w:numPr>
                <w:ilvl w:val="0"/>
                <w:numId w:val="2"/>
              </w:numPr>
              <w:rPr>
                <w:sz w:val="24"/>
              </w:rPr>
            </w:pPr>
            <w:r w:rsidRPr="006752C9">
              <w:rPr>
                <w:rFonts w:hint="eastAsia"/>
                <w:sz w:val="24"/>
              </w:rPr>
              <w:t>尺寸：</w:t>
            </w:r>
            <w:r w:rsidRPr="006752C9">
              <w:rPr>
                <w:rFonts w:hint="eastAsia"/>
                <w:sz w:val="24"/>
              </w:rPr>
              <w:t>47*85*172</w:t>
            </w:r>
          </w:p>
        </w:tc>
        <w:tc>
          <w:tcPr>
            <w:tcW w:w="1795" w:type="dxa"/>
          </w:tcPr>
          <w:p w:rsidR="006752C9" w:rsidRPr="001F0872" w:rsidRDefault="006752C9" w:rsidP="003E4869">
            <w:pPr>
              <w:rPr>
                <w:sz w:val="24"/>
              </w:rPr>
            </w:pPr>
            <w:r w:rsidRPr="001F0872">
              <w:rPr>
                <w:rFonts w:hint="eastAsia"/>
                <w:sz w:val="24"/>
              </w:rPr>
              <w:t>需要将原疏散指示灯拆除并布线重新固定至原槽口</w:t>
            </w:r>
          </w:p>
        </w:tc>
      </w:tr>
      <w:tr w:rsidR="006752C9" w:rsidTr="003E4869">
        <w:tc>
          <w:tcPr>
            <w:tcW w:w="703" w:type="dxa"/>
            <w:vAlign w:val="center"/>
          </w:tcPr>
          <w:p w:rsidR="006752C9" w:rsidRPr="001F0872" w:rsidRDefault="006752C9" w:rsidP="003E4869">
            <w:pPr>
              <w:jc w:val="center"/>
              <w:rPr>
                <w:sz w:val="24"/>
              </w:rPr>
            </w:pPr>
            <w:r w:rsidRPr="001F0872">
              <w:rPr>
                <w:rFonts w:hint="eastAsia"/>
                <w:sz w:val="24"/>
              </w:rPr>
              <w:t>3</w:t>
            </w:r>
          </w:p>
        </w:tc>
        <w:tc>
          <w:tcPr>
            <w:tcW w:w="1984" w:type="dxa"/>
            <w:vAlign w:val="center"/>
          </w:tcPr>
          <w:p w:rsidR="006752C9" w:rsidRPr="001F0872" w:rsidRDefault="006752C9" w:rsidP="003E4869">
            <w:pPr>
              <w:rPr>
                <w:sz w:val="24"/>
              </w:rPr>
            </w:pPr>
            <w:r w:rsidRPr="001F0872">
              <w:rPr>
                <w:rFonts w:hint="eastAsia"/>
                <w:sz w:val="24"/>
              </w:rPr>
              <w:t>电线</w:t>
            </w:r>
          </w:p>
        </w:tc>
        <w:tc>
          <w:tcPr>
            <w:tcW w:w="708" w:type="dxa"/>
            <w:gridSpan w:val="2"/>
          </w:tcPr>
          <w:p w:rsidR="006752C9" w:rsidRPr="001F0872" w:rsidRDefault="006752C9" w:rsidP="003E4869">
            <w:pPr>
              <w:rPr>
                <w:sz w:val="24"/>
              </w:rPr>
            </w:pPr>
          </w:p>
        </w:tc>
        <w:tc>
          <w:tcPr>
            <w:tcW w:w="2267" w:type="dxa"/>
          </w:tcPr>
          <w:p w:rsidR="006752C9" w:rsidRPr="001F0872" w:rsidRDefault="006752C9" w:rsidP="003E4869">
            <w:pPr>
              <w:rPr>
                <w:sz w:val="24"/>
              </w:rPr>
            </w:pPr>
          </w:p>
        </w:tc>
        <w:tc>
          <w:tcPr>
            <w:tcW w:w="851" w:type="dxa"/>
          </w:tcPr>
          <w:p w:rsidR="006752C9" w:rsidRPr="001F0872" w:rsidRDefault="006752C9" w:rsidP="003E4869">
            <w:pPr>
              <w:rPr>
                <w:sz w:val="24"/>
              </w:rPr>
            </w:pPr>
            <w:r w:rsidRPr="001F0872">
              <w:rPr>
                <w:rFonts w:hint="eastAsia"/>
                <w:sz w:val="24"/>
              </w:rPr>
              <w:t>600</w:t>
            </w:r>
          </w:p>
        </w:tc>
        <w:tc>
          <w:tcPr>
            <w:tcW w:w="709" w:type="dxa"/>
          </w:tcPr>
          <w:p w:rsidR="006752C9" w:rsidRPr="001F0872" w:rsidRDefault="006752C9" w:rsidP="003E4869">
            <w:pPr>
              <w:rPr>
                <w:sz w:val="24"/>
              </w:rPr>
            </w:pPr>
            <w:r w:rsidRPr="001F0872">
              <w:rPr>
                <w:rFonts w:hint="eastAsia"/>
                <w:sz w:val="24"/>
              </w:rPr>
              <w:t>米</w:t>
            </w:r>
          </w:p>
        </w:tc>
        <w:tc>
          <w:tcPr>
            <w:tcW w:w="708" w:type="dxa"/>
          </w:tcPr>
          <w:p w:rsidR="006752C9" w:rsidRPr="001F0872" w:rsidRDefault="006752C9" w:rsidP="003E4869">
            <w:pPr>
              <w:rPr>
                <w:sz w:val="24"/>
              </w:rPr>
            </w:pPr>
            <w:r w:rsidRPr="001F0872">
              <w:rPr>
                <w:rFonts w:hint="eastAsia"/>
                <w:sz w:val="24"/>
              </w:rPr>
              <w:t>7</w:t>
            </w:r>
          </w:p>
        </w:tc>
        <w:tc>
          <w:tcPr>
            <w:tcW w:w="851" w:type="dxa"/>
          </w:tcPr>
          <w:p w:rsidR="006752C9" w:rsidRPr="001F0872" w:rsidRDefault="006752C9" w:rsidP="003E4869">
            <w:pPr>
              <w:rPr>
                <w:sz w:val="24"/>
              </w:rPr>
            </w:pPr>
            <w:r w:rsidRPr="001F0872">
              <w:rPr>
                <w:rFonts w:hint="eastAsia"/>
                <w:sz w:val="24"/>
              </w:rPr>
              <w:t>4200</w:t>
            </w:r>
          </w:p>
        </w:tc>
        <w:tc>
          <w:tcPr>
            <w:tcW w:w="3372" w:type="dxa"/>
          </w:tcPr>
          <w:p w:rsidR="006752C9" w:rsidRPr="006752C9" w:rsidRDefault="006752C9" w:rsidP="003E4869">
            <w:pPr>
              <w:rPr>
                <w:sz w:val="24"/>
              </w:rPr>
            </w:pPr>
            <w:r w:rsidRPr="006752C9">
              <w:rPr>
                <w:rFonts w:hint="eastAsia"/>
                <w:sz w:val="24"/>
              </w:rPr>
              <w:t>BV2.5</w:t>
            </w:r>
            <w:r w:rsidRPr="006752C9">
              <w:rPr>
                <w:rFonts w:hint="eastAsia"/>
                <w:sz w:val="24"/>
              </w:rPr>
              <w:t>国标电源线含两级电源线</w:t>
            </w:r>
          </w:p>
        </w:tc>
        <w:tc>
          <w:tcPr>
            <w:tcW w:w="1795" w:type="dxa"/>
          </w:tcPr>
          <w:p w:rsidR="006752C9" w:rsidRPr="006752C9" w:rsidRDefault="006752C9" w:rsidP="003E4869">
            <w:pPr>
              <w:rPr>
                <w:sz w:val="21"/>
                <w:szCs w:val="21"/>
              </w:rPr>
            </w:pPr>
            <w:r w:rsidRPr="006752C9">
              <w:rPr>
                <w:rFonts w:hint="eastAsia"/>
                <w:sz w:val="21"/>
                <w:szCs w:val="21"/>
              </w:rPr>
              <w:t>布置入线管或线槽内</w:t>
            </w:r>
          </w:p>
        </w:tc>
      </w:tr>
      <w:tr w:rsidR="006752C9" w:rsidTr="003E4869">
        <w:trPr>
          <w:trHeight w:val="395"/>
        </w:trPr>
        <w:tc>
          <w:tcPr>
            <w:tcW w:w="703" w:type="dxa"/>
            <w:vAlign w:val="center"/>
          </w:tcPr>
          <w:p w:rsidR="006752C9" w:rsidRPr="001F0872" w:rsidRDefault="006752C9" w:rsidP="003E4869">
            <w:pPr>
              <w:jc w:val="center"/>
              <w:rPr>
                <w:sz w:val="24"/>
              </w:rPr>
            </w:pPr>
            <w:r w:rsidRPr="001F0872">
              <w:rPr>
                <w:rFonts w:hint="eastAsia"/>
                <w:sz w:val="24"/>
              </w:rPr>
              <w:t>4</w:t>
            </w:r>
          </w:p>
        </w:tc>
        <w:tc>
          <w:tcPr>
            <w:tcW w:w="1984" w:type="dxa"/>
            <w:vAlign w:val="center"/>
          </w:tcPr>
          <w:p w:rsidR="006752C9" w:rsidRPr="001F0872" w:rsidRDefault="006752C9" w:rsidP="003E4869">
            <w:pPr>
              <w:rPr>
                <w:sz w:val="24"/>
              </w:rPr>
            </w:pPr>
            <w:r w:rsidRPr="001F0872">
              <w:rPr>
                <w:rFonts w:hint="eastAsia"/>
                <w:sz w:val="24"/>
              </w:rPr>
              <w:t>线槽</w:t>
            </w:r>
          </w:p>
        </w:tc>
        <w:tc>
          <w:tcPr>
            <w:tcW w:w="708" w:type="dxa"/>
            <w:gridSpan w:val="2"/>
          </w:tcPr>
          <w:p w:rsidR="006752C9" w:rsidRPr="001F0872" w:rsidRDefault="006752C9" w:rsidP="003E4869">
            <w:pPr>
              <w:rPr>
                <w:sz w:val="24"/>
              </w:rPr>
            </w:pPr>
          </w:p>
        </w:tc>
        <w:tc>
          <w:tcPr>
            <w:tcW w:w="2267" w:type="dxa"/>
          </w:tcPr>
          <w:p w:rsidR="006752C9" w:rsidRPr="001F0872" w:rsidRDefault="006752C9" w:rsidP="003E4869">
            <w:pPr>
              <w:rPr>
                <w:sz w:val="24"/>
              </w:rPr>
            </w:pPr>
          </w:p>
        </w:tc>
        <w:tc>
          <w:tcPr>
            <w:tcW w:w="851" w:type="dxa"/>
          </w:tcPr>
          <w:p w:rsidR="006752C9" w:rsidRPr="001F0872" w:rsidRDefault="006752C9" w:rsidP="003E4869">
            <w:pPr>
              <w:rPr>
                <w:sz w:val="24"/>
              </w:rPr>
            </w:pPr>
            <w:r w:rsidRPr="001F0872">
              <w:rPr>
                <w:rFonts w:hint="eastAsia"/>
                <w:sz w:val="24"/>
              </w:rPr>
              <w:t>400</w:t>
            </w:r>
          </w:p>
        </w:tc>
        <w:tc>
          <w:tcPr>
            <w:tcW w:w="709" w:type="dxa"/>
          </w:tcPr>
          <w:p w:rsidR="006752C9" w:rsidRPr="001F0872" w:rsidRDefault="006752C9" w:rsidP="003E4869">
            <w:pPr>
              <w:rPr>
                <w:sz w:val="24"/>
              </w:rPr>
            </w:pPr>
            <w:r w:rsidRPr="001F0872">
              <w:rPr>
                <w:rFonts w:hint="eastAsia"/>
                <w:sz w:val="24"/>
              </w:rPr>
              <w:t>米</w:t>
            </w:r>
          </w:p>
        </w:tc>
        <w:tc>
          <w:tcPr>
            <w:tcW w:w="708" w:type="dxa"/>
          </w:tcPr>
          <w:p w:rsidR="006752C9" w:rsidRPr="001F0872" w:rsidRDefault="006752C9" w:rsidP="003E4869">
            <w:pPr>
              <w:rPr>
                <w:sz w:val="24"/>
              </w:rPr>
            </w:pPr>
            <w:r w:rsidRPr="001F0872">
              <w:rPr>
                <w:rFonts w:hint="eastAsia"/>
                <w:sz w:val="24"/>
              </w:rPr>
              <w:t>7</w:t>
            </w:r>
          </w:p>
        </w:tc>
        <w:tc>
          <w:tcPr>
            <w:tcW w:w="851" w:type="dxa"/>
          </w:tcPr>
          <w:p w:rsidR="006752C9" w:rsidRPr="001F0872" w:rsidRDefault="006752C9" w:rsidP="003E4869">
            <w:pPr>
              <w:rPr>
                <w:sz w:val="24"/>
              </w:rPr>
            </w:pPr>
            <w:r w:rsidRPr="001F0872">
              <w:rPr>
                <w:rFonts w:hint="eastAsia"/>
                <w:sz w:val="24"/>
              </w:rPr>
              <w:t>2800</w:t>
            </w:r>
          </w:p>
        </w:tc>
        <w:tc>
          <w:tcPr>
            <w:tcW w:w="3372" w:type="dxa"/>
          </w:tcPr>
          <w:p w:rsidR="006752C9" w:rsidRPr="006752C9" w:rsidRDefault="006752C9" w:rsidP="003E4869">
            <w:pPr>
              <w:rPr>
                <w:sz w:val="24"/>
              </w:rPr>
            </w:pPr>
            <w:r w:rsidRPr="006752C9">
              <w:rPr>
                <w:rFonts w:hint="eastAsia"/>
                <w:sz w:val="24"/>
              </w:rPr>
              <w:t>铝合金对扣式弧形线槽厚度</w:t>
            </w:r>
            <w:r w:rsidRPr="006752C9">
              <w:rPr>
                <w:rFonts w:hint="eastAsia"/>
                <w:sz w:val="24"/>
              </w:rPr>
              <w:t>&lt;1</w:t>
            </w:r>
          </w:p>
        </w:tc>
        <w:tc>
          <w:tcPr>
            <w:tcW w:w="1795" w:type="dxa"/>
          </w:tcPr>
          <w:p w:rsidR="006752C9" w:rsidRPr="006752C9" w:rsidRDefault="006752C9" w:rsidP="003E4869">
            <w:pPr>
              <w:rPr>
                <w:sz w:val="21"/>
                <w:szCs w:val="21"/>
              </w:rPr>
            </w:pPr>
            <w:r w:rsidRPr="006752C9">
              <w:rPr>
                <w:rFonts w:hint="eastAsia"/>
                <w:sz w:val="21"/>
                <w:szCs w:val="21"/>
              </w:rPr>
              <w:t>固定至对应墙面</w:t>
            </w:r>
          </w:p>
        </w:tc>
      </w:tr>
      <w:tr w:rsidR="006752C9" w:rsidTr="003E4869">
        <w:tc>
          <w:tcPr>
            <w:tcW w:w="703" w:type="dxa"/>
            <w:vAlign w:val="center"/>
          </w:tcPr>
          <w:p w:rsidR="006752C9" w:rsidRPr="001F0872" w:rsidRDefault="006752C9" w:rsidP="003E4869">
            <w:pPr>
              <w:jc w:val="center"/>
              <w:rPr>
                <w:sz w:val="24"/>
              </w:rPr>
            </w:pPr>
            <w:r w:rsidRPr="001F0872">
              <w:rPr>
                <w:rFonts w:hint="eastAsia"/>
                <w:sz w:val="24"/>
              </w:rPr>
              <w:t>5</w:t>
            </w:r>
          </w:p>
        </w:tc>
        <w:tc>
          <w:tcPr>
            <w:tcW w:w="1984" w:type="dxa"/>
            <w:vAlign w:val="center"/>
          </w:tcPr>
          <w:p w:rsidR="006752C9" w:rsidRPr="001F0872" w:rsidRDefault="006752C9" w:rsidP="003E4869">
            <w:pPr>
              <w:rPr>
                <w:sz w:val="24"/>
              </w:rPr>
            </w:pPr>
            <w:r w:rsidRPr="001F0872">
              <w:rPr>
                <w:rFonts w:hint="eastAsia"/>
                <w:sz w:val="24"/>
              </w:rPr>
              <w:t>石膏</w:t>
            </w:r>
          </w:p>
        </w:tc>
        <w:tc>
          <w:tcPr>
            <w:tcW w:w="708" w:type="dxa"/>
            <w:gridSpan w:val="2"/>
          </w:tcPr>
          <w:p w:rsidR="006752C9" w:rsidRPr="001F0872" w:rsidRDefault="006752C9" w:rsidP="003E4869">
            <w:pPr>
              <w:rPr>
                <w:sz w:val="24"/>
              </w:rPr>
            </w:pPr>
          </w:p>
        </w:tc>
        <w:tc>
          <w:tcPr>
            <w:tcW w:w="2267" w:type="dxa"/>
          </w:tcPr>
          <w:p w:rsidR="006752C9" w:rsidRPr="001F0872" w:rsidRDefault="006752C9" w:rsidP="003E4869">
            <w:pPr>
              <w:rPr>
                <w:sz w:val="24"/>
              </w:rPr>
            </w:pPr>
          </w:p>
        </w:tc>
        <w:tc>
          <w:tcPr>
            <w:tcW w:w="851" w:type="dxa"/>
          </w:tcPr>
          <w:p w:rsidR="006752C9" w:rsidRPr="001F0872" w:rsidRDefault="006752C9" w:rsidP="003E4869">
            <w:pPr>
              <w:rPr>
                <w:sz w:val="24"/>
              </w:rPr>
            </w:pPr>
            <w:r w:rsidRPr="001F0872">
              <w:rPr>
                <w:rFonts w:hint="eastAsia"/>
                <w:sz w:val="24"/>
              </w:rPr>
              <w:t>20</w:t>
            </w:r>
          </w:p>
        </w:tc>
        <w:tc>
          <w:tcPr>
            <w:tcW w:w="709" w:type="dxa"/>
          </w:tcPr>
          <w:p w:rsidR="006752C9" w:rsidRPr="001F0872" w:rsidRDefault="006752C9" w:rsidP="003E4869">
            <w:pPr>
              <w:rPr>
                <w:sz w:val="24"/>
              </w:rPr>
            </w:pPr>
            <w:r w:rsidRPr="001F0872">
              <w:rPr>
                <w:rFonts w:hint="eastAsia"/>
                <w:sz w:val="24"/>
              </w:rPr>
              <w:t>袋</w:t>
            </w:r>
          </w:p>
        </w:tc>
        <w:tc>
          <w:tcPr>
            <w:tcW w:w="708" w:type="dxa"/>
          </w:tcPr>
          <w:p w:rsidR="006752C9" w:rsidRPr="001F0872" w:rsidRDefault="006752C9" w:rsidP="003E4869">
            <w:pPr>
              <w:rPr>
                <w:sz w:val="24"/>
              </w:rPr>
            </w:pPr>
            <w:r w:rsidRPr="001F0872">
              <w:rPr>
                <w:rFonts w:hint="eastAsia"/>
                <w:sz w:val="24"/>
              </w:rPr>
              <w:t>60</w:t>
            </w:r>
          </w:p>
        </w:tc>
        <w:tc>
          <w:tcPr>
            <w:tcW w:w="851" w:type="dxa"/>
          </w:tcPr>
          <w:p w:rsidR="006752C9" w:rsidRPr="001F0872" w:rsidRDefault="006752C9" w:rsidP="003E4869">
            <w:pPr>
              <w:rPr>
                <w:sz w:val="24"/>
              </w:rPr>
            </w:pPr>
            <w:r w:rsidRPr="001F0872">
              <w:rPr>
                <w:rFonts w:hint="eastAsia"/>
                <w:sz w:val="24"/>
              </w:rPr>
              <w:t>1200</w:t>
            </w:r>
          </w:p>
        </w:tc>
        <w:tc>
          <w:tcPr>
            <w:tcW w:w="3372" w:type="dxa"/>
          </w:tcPr>
          <w:p w:rsidR="006752C9" w:rsidRPr="006752C9" w:rsidRDefault="006752C9" w:rsidP="003E4869">
            <w:pPr>
              <w:rPr>
                <w:sz w:val="24"/>
              </w:rPr>
            </w:pPr>
            <w:r w:rsidRPr="006752C9">
              <w:rPr>
                <w:rFonts w:hint="eastAsia"/>
                <w:sz w:val="24"/>
              </w:rPr>
              <w:t>国标石膏</w:t>
            </w:r>
          </w:p>
        </w:tc>
        <w:tc>
          <w:tcPr>
            <w:tcW w:w="1795" w:type="dxa"/>
          </w:tcPr>
          <w:p w:rsidR="006752C9" w:rsidRPr="001F0872" w:rsidRDefault="006752C9" w:rsidP="003E4869">
            <w:pPr>
              <w:rPr>
                <w:sz w:val="24"/>
              </w:rPr>
            </w:pPr>
            <w:r w:rsidRPr="001F0872">
              <w:rPr>
                <w:rFonts w:hint="eastAsia"/>
                <w:sz w:val="24"/>
              </w:rPr>
              <w:t>对墙面恢复</w:t>
            </w:r>
          </w:p>
        </w:tc>
      </w:tr>
      <w:tr w:rsidR="006752C9" w:rsidTr="003E4869">
        <w:tc>
          <w:tcPr>
            <w:tcW w:w="703" w:type="dxa"/>
            <w:vAlign w:val="center"/>
          </w:tcPr>
          <w:p w:rsidR="006752C9" w:rsidRPr="001F0872" w:rsidRDefault="006752C9" w:rsidP="003E4869">
            <w:pPr>
              <w:jc w:val="center"/>
              <w:rPr>
                <w:sz w:val="24"/>
              </w:rPr>
            </w:pPr>
            <w:r w:rsidRPr="001F0872">
              <w:rPr>
                <w:rFonts w:hint="eastAsia"/>
                <w:sz w:val="24"/>
              </w:rPr>
              <w:t>6</w:t>
            </w:r>
          </w:p>
        </w:tc>
        <w:tc>
          <w:tcPr>
            <w:tcW w:w="1984" w:type="dxa"/>
            <w:vAlign w:val="center"/>
          </w:tcPr>
          <w:p w:rsidR="006752C9" w:rsidRPr="001F0872" w:rsidRDefault="006752C9" w:rsidP="003E4869">
            <w:pPr>
              <w:rPr>
                <w:sz w:val="24"/>
              </w:rPr>
            </w:pPr>
            <w:r w:rsidRPr="001F0872">
              <w:rPr>
                <w:rFonts w:hint="eastAsia"/>
                <w:sz w:val="24"/>
              </w:rPr>
              <w:t>乳白胶</w:t>
            </w:r>
          </w:p>
        </w:tc>
        <w:tc>
          <w:tcPr>
            <w:tcW w:w="708" w:type="dxa"/>
            <w:gridSpan w:val="2"/>
          </w:tcPr>
          <w:p w:rsidR="006752C9" w:rsidRPr="001F0872" w:rsidRDefault="006752C9" w:rsidP="003E4869">
            <w:pPr>
              <w:rPr>
                <w:sz w:val="24"/>
              </w:rPr>
            </w:pPr>
          </w:p>
        </w:tc>
        <w:tc>
          <w:tcPr>
            <w:tcW w:w="2267" w:type="dxa"/>
          </w:tcPr>
          <w:p w:rsidR="006752C9" w:rsidRPr="001F0872" w:rsidRDefault="006752C9" w:rsidP="003E4869">
            <w:pPr>
              <w:rPr>
                <w:sz w:val="24"/>
              </w:rPr>
            </w:pPr>
          </w:p>
        </w:tc>
        <w:tc>
          <w:tcPr>
            <w:tcW w:w="851" w:type="dxa"/>
          </w:tcPr>
          <w:p w:rsidR="006752C9" w:rsidRPr="001F0872" w:rsidRDefault="006752C9" w:rsidP="003E4869">
            <w:pPr>
              <w:rPr>
                <w:sz w:val="24"/>
              </w:rPr>
            </w:pPr>
            <w:r w:rsidRPr="001F0872">
              <w:rPr>
                <w:rFonts w:hint="eastAsia"/>
                <w:sz w:val="24"/>
              </w:rPr>
              <w:t>4</w:t>
            </w:r>
          </w:p>
        </w:tc>
        <w:tc>
          <w:tcPr>
            <w:tcW w:w="709" w:type="dxa"/>
          </w:tcPr>
          <w:p w:rsidR="006752C9" w:rsidRPr="001F0872" w:rsidRDefault="006752C9" w:rsidP="003E4869">
            <w:pPr>
              <w:rPr>
                <w:sz w:val="24"/>
              </w:rPr>
            </w:pPr>
            <w:r w:rsidRPr="001F0872">
              <w:rPr>
                <w:rFonts w:hint="eastAsia"/>
                <w:sz w:val="24"/>
              </w:rPr>
              <w:t>桶</w:t>
            </w:r>
          </w:p>
        </w:tc>
        <w:tc>
          <w:tcPr>
            <w:tcW w:w="708" w:type="dxa"/>
          </w:tcPr>
          <w:p w:rsidR="006752C9" w:rsidRPr="001F0872" w:rsidRDefault="006752C9" w:rsidP="003E4869">
            <w:pPr>
              <w:rPr>
                <w:sz w:val="24"/>
              </w:rPr>
            </w:pPr>
            <w:r w:rsidRPr="001F0872">
              <w:rPr>
                <w:rFonts w:hint="eastAsia"/>
                <w:sz w:val="24"/>
              </w:rPr>
              <w:t>300</w:t>
            </w:r>
          </w:p>
        </w:tc>
        <w:tc>
          <w:tcPr>
            <w:tcW w:w="851" w:type="dxa"/>
          </w:tcPr>
          <w:p w:rsidR="006752C9" w:rsidRPr="001F0872" w:rsidRDefault="006752C9" w:rsidP="003E4869">
            <w:pPr>
              <w:rPr>
                <w:sz w:val="24"/>
              </w:rPr>
            </w:pPr>
            <w:r w:rsidRPr="001F0872">
              <w:rPr>
                <w:rFonts w:hint="eastAsia"/>
                <w:sz w:val="24"/>
              </w:rPr>
              <w:t>1200</w:t>
            </w:r>
          </w:p>
        </w:tc>
        <w:tc>
          <w:tcPr>
            <w:tcW w:w="3372" w:type="dxa"/>
          </w:tcPr>
          <w:p w:rsidR="006752C9" w:rsidRPr="006752C9" w:rsidRDefault="006752C9" w:rsidP="003E4869">
            <w:pPr>
              <w:rPr>
                <w:sz w:val="24"/>
              </w:rPr>
            </w:pPr>
            <w:r w:rsidRPr="006752C9">
              <w:rPr>
                <w:rFonts w:hint="eastAsia"/>
                <w:sz w:val="24"/>
              </w:rPr>
              <w:t>国标乳白胶</w:t>
            </w:r>
          </w:p>
        </w:tc>
        <w:tc>
          <w:tcPr>
            <w:tcW w:w="1795" w:type="dxa"/>
          </w:tcPr>
          <w:p w:rsidR="006752C9" w:rsidRPr="001F0872" w:rsidRDefault="006752C9" w:rsidP="003E4869">
            <w:pPr>
              <w:rPr>
                <w:sz w:val="24"/>
              </w:rPr>
            </w:pPr>
            <w:r w:rsidRPr="001F0872">
              <w:rPr>
                <w:rFonts w:hint="eastAsia"/>
                <w:sz w:val="24"/>
              </w:rPr>
              <w:t>对墙面恢复</w:t>
            </w:r>
          </w:p>
        </w:tc>
      </w:tr>
      <w:tr w:rsidR="006752C9" w:rsidTr="003E4869">
        <w:tc>
          <w:tcPr>
            <w:tcW w:w="703" w:type="dxa"/>
            <w:vAlign w:val="center"/>
          </w:tcPr>
          <w:p w:rsidR="006752C9" w:rsidRPr="001F0872" w:rsidRDefault="006752C9" w:rsidP="003E4869">
            <w:pPr>
              <w:jc w:val="center"/>
              <w:rPr>
                <w:sz w:val="24"/>
              </w:rPr>
            </w:pPr>
            <w:r w:rsidRPr="001F0872">
              <w:rPr>
                <w:rFonts w:hint="eastAsia"/>
                <w:sz w:val="24"/>
              </w:rPr>
              <w:t>7</w:t>
            </w:r>
          </w:p>
        </w:tc>
        <w:tc>
          <w:tcPr>
            <w:tcW w:w="1984" w:type="dxa"/>
            <w:vAlign w:val="center"/>
          </w:tcPr>
          <w:p w:rsidR="006752C9" w:rsidRPr="00E0369F" w:rsidRDefault="006752C9" w:rsidP="003E4869">
            <w:pPr>
              <w:rPr>
                <w:bCs/>
                <w:sz w:val="24"/>
              </w:rPr>
            </w:pPr>
            <w:r w:rsidRPr="001F0872">
              <w:rPr>
                <w:rFonts w:hint="eastAsia"/>
                <w:bCs/>
                <w:sz w:val="24"/>
              </w:rPr>
              <w:t>经销商所需资格</w:t>
            </w:r>
          </w:p>
        </w:tc>
        <w:tc>
          <w:tcPr>
            <w:tcW w:w="708" w:type="dxa"/>
            <w:gridSpan w:val="2"/>
          </w:tcPr>
          <w:p w:rsidR="006752C9" w:rsidRPr="001F0872" w:rsidRDefault="006752C9" w:rsidP="003E4869">
            <w:pPr>
              <w:rPr>
                <w:sz w:val="24"/>
              </w:rPr>
            </w:pPr>
          </w:p>
        </w:tc>
        <w:tc>
          <w:tcPr>
            <w:tcW w:w="2267" w:type="dxa"/>
          </w:tcPr>
          <w:p w:rsidR="006752C9" w:rsidRPr="001F0872" w:rsidRDefault="006752C9" w:rsidP="003E4869">
            <w:pPr>
              <w:rPr>
                <w:sz w:val="24"/>
              </w:rPr>
            </w:pPr>
          </w:p>
        </w:tc>
        <w:tc>
          <w:tcPr>
            <w:tcW w:w="851" w:type="dxa"/>
          </w:tcPr>
          <w:p w:rsidR="006752C9" w:rsidRPr="001F0872" w:rsidRDefault="006752C9" w:rsidP="003E4869">
            <w:pPr>
              <w:rPr>
                <w:sz w:val="24"/>
              </w:rPr>
            </w:pPr>
          </w:p>
        </w:tc>
        <w:tc>
          <w:tcPr>
            <w:tcW w:w="709" w:type="dxa"/>
          </w:tcPr>
          <w:p w:rsidR="006752C9" w:rsidRPr="001F0872" w:rsidRDefault="006752C9" w:rsidP="003E4869">
            <w:pPr>
              <w:rPr>
                <w:sz w:val="24"/>
              </w:rPr>
            </w:pPr>
          </w:p>
        </w:tc>
        <w:tc>
          <w:tcPr>
            <w:tcW w:w="708" w:type="dxa"/>
          </w:tcPr>
          <w:p w:rsidR="006752C9" w:rsidRPr="001F0872" w:rsidRDefault="006752C9" w:rsidP="003E4869">
            <w:pPr>
              <w:rPr>
                <w:sz w:val="24"/>
              </w:rPr>
            </w:pPr>
          </w:p>
        </w:tc>
        <w:tc>
          <w:tcPr>
            <w:tcW w:w="851" w:type="dxa"/>
          </w:tcPr>
          <w:p w:rsidR="006752C9" w:rsidRPr="001F0872" w:rsidRDefault="006752C9" w:rsidP="003E4869">
            <w:pPr>
              <w:rPr>
                <w:sz w:val="24"/>
              </w:rPr>
            </w:pPr>
          </w:p>
        </w:tc>
        <w:tc>
          <w:tcPr>
            <w:tcW w:w="3372" w:type="dxa"/>
          </w:tcPr>
          <w:p w:rsidR="006752C9" w:rsidRPr="006752C9" w:rsidRDefault="006752C9" w:rsidP="003E4869">
            <w:pPr>
              <w:numPr>
                <w:ilvl w:val="0"/>
                <w:numId w:val="3"/>
              </w:numPr>
              <w:rPr>
                <w:sz w:val="24"/>
              </w:rPr>
            </w:pPr>
            <w:r w:rsidRPr="006752C9">
              <w:rPr>
                <w:rFonts w:hint="eastAsia"/>
                <w:sz w:val="24"/>
              </w:rPr>
              <w:t>需要具有经销本次所需产品的资质</w:t>
            </w:r>
          </w:p>
          <w:p w:rsidR="006752C9" w:rsidRPr="006752C9" w:rsidRDefault="006752C9" w:rsidP="003E4869">
            <w:pPr>
              <w:numPr>
                <w:ilvl w:val="0"/>
                <w:numId w:val="3"/>
              </w:numPr>
              <w:rPr>
                <w:sz w:val="24"/>
              </w:rPr>
            </w:pPr>
            <w:r w:rsidRPr="006752C9">
              <w:rPr>
                <w:rFonts w:hint="eastAsia"/>
                <w:sz w:val="24"/>
              </w:rPr>
              <w:t>提供所需产品的质检报告</w:t>
            </w:r>
          </w:p>
          <w:p w:rsidR="006752C9" w:rsidRPr="006752C9" w:rsidRDefault="006752C9" w:rsidP="003E4869">
            <w:pPr>
              <w:numPr>
                <w:ilvl w:val="0"/>
                <w:numId w:val="3"/>
              </w:numPr>
              <w:rPr>
                <w:sz w:val="24"/>
              </w:rPr>
            </w:pPr>
            <w:r w:rsidRPr="006752C9">
              <w:rPr>
                <w:rFonts w:hint="eastAsia"/>
                <w:sz w:val="24"/>
              </w:rPr>
              <w:lastRenderedPageBreak/>
              <w:t>提供所需产品的合格证</w:t>
            </w:r>
          </w:p>
          <w:p w:rsidR="006752C9" w:rsidRPr="006752C9" w:rsidRDefault="006752C9" w:rsidP="003E4869">
            <w:pPr>
              <w:numPr>
                <w:ilvl w:val="0"/>
                <w:numId w:val="3"/>
              </w:numPr>
              <w:rPr>
                <w:sz w:val="24"/>
              </w:rPr>
            </w:pPr>
            <w:r w:rsidRPr="006752C9">
              <w:rPr>
                <w:rFonts w:hint="eastAsia"/>
                <w:sz w:val="24"/>
              </w:rPr>
              <w:t>经销商需对校方提供合理的改造方案并附公章</w:t>
            </w:r>
          </w:p>
        </w:tc>
        <w:tc>
          <w:tcPr>
            <w:tcW w:w="1795" w:type="dxa"/>
          </w:tcPr>
          <w:p w:rsidR="006752C9" w:rsidRPr="001F0872" w:rsidRDefault="006752C9" w:rsidP="003E4869">
            <w:pPr>
              <w:rPr>
                <w:sz w:val="24"/>
              </w:rPr>
            </w:pPr>
          </w:p>
        </w:tc>
      </w:tr>
      <w:tr w:rsidR="003E4869" w:rsidTr="003E4869">
        <w:tblPrEx>
          <w:tblLook w:val="0000"/>
        </w:tblPrEx>
        <w:trPr>
          <w:trHeight w:val="594"/>
        </w:trPr>
        <w:tc>
          <w:tcPr>
            <w:tcW w:w="703" w:type="dxa"/>
          </w:tcPr>
          <w:p w:rsidR="003E4869" w:rsidRDefault="003E4869" w:rsidP="003E4869">
            <w:pPr>
              <w:rPr>
                <w:b/>
                <w:sz w:val="28"/>
                <w:szCs w:val="28"/>
              </w:rPr>
            </w:pPr>
          </w:p>
        </w:tc>
        <w:tc>
          <w:tcPr>
            <w:tcW w:w="1984" w:type="dxa"/>
          </w:tcPr>
          <w:p w:rsidR="003E4869" w:rsidRDefault="003E4869" w:rsidP="003E4869">
            <w:pPr>
              <w:rPr>
                <w:b/>
                <w:sz w:val="28"/>
                <w:szCs w:val="28"/>
              </w:rPr>
            </w:pPr>
          </w:p>
        </w:tc>
        <w:tc>
          <w:tcPr>
            <w:tcW w:w="690" w:type="dxa"/>
          </w:tcPr>
          <w:p w:rsidR="003E4869" w:rsidRDefault="003E4869" w:rsidP="003E4869">
            <w:pPr>
              <w:rPr>
                <w:b/>
                <w:sz w:val="28"/>
                <w:szCs w:val="28"/>
              </w:rPr>
            </w:pPr>
          </w:p>
        </w:tc>
        <w:tc>
          <w:tcPr>
            <w:tcW w:w="2280" w:type="dxa"/>
            <w:gridSpan w:val="2"/>
          </w:tcPr>
          <w:p w:rsidR="003E4869" w:rsidRDefault="008B039D" w:rsidP="003E4869">
            <w:pPr>
              <w:rPr>
                <w:b/>
                <w:sz w:val="28"/>
                <w:szCs w:val="28"/>
              </w:rPr>
            </w:pPr>
            <w:r>
              <w:rPr>
                <w:rFonts w:hint="eastAsia"/>
                <w:b/>
                <w:sz w:val="28"/>
                <w:szCs w:val="28"/>
              </w:rPr>
              <w:t>招标金额</w:t>
            </w:r>
            <w:r w:rsidR="003E4869">
              <w:rPr>
                <w:rFonts w:hint="eastAsia"/>
                <w:b/>
                <w:sz w:val="28"/>
                <w:szCs w:val="28"/>
              </w:rPr>
              <w:t>合计</w:t>
            </w:r>
          </w:p>
        </w:tc>
        <w:tc>
          <w:tcPr>
            <w:tcW w:w="8291" w:type="dxa"/>
            <w:gridSpan w:val="6"/>
          </w:tcPr>
          <w:p w:rsidR="003E4869" w:rsidRDefault="003E4869" w:rsidP="003E4869">
            <w:pPr>
              <w:rPr>
                <w:b/>
                <w:sz w:val="28"/>
                <w:szCs w:val="28"/>
              </w:rPr>
            </w:pPr>
            <w:r>
              <w:rPr>
                <w:rFonts w:hint="eastAsia"/>
                <w:b/>
                <w:sz w:val="28"/>
                <w:szCs w:val="28"/>
              </w:rPr>
              <w:t>35982</w:t>
            </w:r>
            <w:r>
              <w:rPr>
                <w:rFonts w:hint="eastAsia"/>
                <w:b/>
                <w:sz w:val="28"/>
                <w:szCs w:val="28"/>
              </w:rPr>
              <w:t>元（叁万伍仟玖佰捌拾贰元整）</w:t>
            </w:r>
          </w:p>
        </w:tc>
      </w:tr>
    </w:tbl>
    <w:p w:rsidR="006752C9" w:rsidRDefault="006752C9" w:rsidP="006752C9">
      <w:pPr>
        <w:rPr>
          <w:b/>
          <w:sz w:val="28"/>
          <w:szCs w:val="28"/>
        </w:rPr>
      </w:pPr>
    </w:p>
    <w:p w:rsidR="006752C9" w:rsidRPr="006752C9" w:rsidRDefault="006752C9" w:rsidP="00EE307E">
      <w:pPr>
        <w:snapToGrid w:val="0"/>
        <w:spacing w:line="360" w:lineRule="auto"/>
        <w:ind w:firstLineChars="200" w:firstLine="480"/>
        <w:rPr>
          <w:rFonts w:ascii="宋体" w:hAnsi="宋体"/>
          <w:sz w:val="24"/>
        </w:rPr>
        <w:sectPr w:rsidR="006752C9" w:rsidRPr="006752C9" w:rsidSect="006752C9">
          <w:pgSz w:w="16840" w:h="11907" w:orient="landscape"/>
          <w:pgMar w:top="1418" w:right="1701" w:bottom="1701" w:left="2183" w:header="851" w:footer="1032" w:gutter="0"/>
          <w:pgNumType w:start="0"/>
          <w:cols w:space="720"/>
          <w:docGrid w:type="lines" w:linePitch="312"/>
        </w:sectPr>
      </w:pPr>
    </w:p>
    <w:p w:rsidR="004150A7" w:rsidRPr="006752C9" w:rsidRDefault="004150A7" w:rsidP="004150A7">
      <w:pPr>
        <w:snapToGrid w:val="0"/>
        <w:spacing w:line="360" w:lineRule="auto"/>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50B5B">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C8D" w:rsidRDefault="00C16C8D" w:rsidP="00EB5ED5">
      <w:r>
        <w:separator/>
      </w:r>
    </w:p>
  </w:endnote>
  <w:endnote w:type="continuationSeparator" w:id="1">
    <w:p w:rsidR="00C16C8D" w:rsidRDefault="00C16C8D"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C8D" w:rsidRDefault="00C16C8D" w:rsidP="00EB5ED5">
      <w:r>
        <w:separator/>
      </w:r>
    </w:p>
  </w:footnote>
  <w:footnote w:type="continuationSeparator" w:id="1">
    <w:p w:rsidR="00C16C8D" w:rsidRDefault="00C16C8D"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23414D"/>
    <w:multiLevelType w:val="singleLevel"/>
    <w:tmpl w:val="8D23414D"/>
    <w:lvl w:ilvl="0">
      <w:start w:val="1"/>
      <w:numFmt w:val="decimal"/>
      <w:lvlText w:val="%1."/>
      <w:lvlJc w:val="left"/>
      <w:pPr>
        <w:tabs>
          <w:tab w:val="left" w:pos="312"/>
        </w:tabs>
      </w:pPr>
    </w:lvl>
  </w:abstractNum>
  <w:abstractNum w:abstractNumId="1">
    <w:nsid w:val="CDAED5D5"/>
    <w:multiLevelType w:val="singleLevel"/>
    <w:tmpl w:val="CDAED5D5"/>
    <w:lvl w:ilvl="0">
      <w:start w:val="1"/>
      <w:numFmt w:val="decimal"/>
      <w:lvlText w:val="%1."/>
      <w:lvlJc w:val="left"/>
      <w:pPr>
        <w:tabs>
          <w:tab w:val="num" w:pos="312"/>
        </w:tabs>
      </w:pPr>
    </w:lvl>
  </w:abstractNum>
  <w:abstractNum w:abstractNumId="2">
    <w:nsid w:val="38763FC9"/>
    <w:multiLevelType w:val="singleLevel"/>
    <w:tmpl w:val="38763FC9"/>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222938"/>
    <w:rsid w:val="0027216D"/>
    <w:rsid w:val="002B766F"/>
    <w:rsid w:val="00326E4D"/>
    <w:rsid w:val="00332EAC"/>
    <w:rsid w:val="003B4E84"/>
    <w:rsid w:val="003E4869"/>
    <w:rsid w:val="004150A7"/>
    <w:rsid w:val="00450B5B"/>
    <w:rsid w:val="0050551C"/>
    <w:rsid w:val="00541B21"/>
    <w:rsid w:val="005B4923"/>
    <w:rsid w:val="006752C9"/>
    <w:rsid w:val="006C4FA4"/>
    <w:rsid w:val="007121D1"/>
    <w:rsid w:val="00745D0A"/>
    <w:rsid w:val="00756615"/>
    <w:rsid w:val="00757909"/>
    <w:rsid w:val="00842CD8"/>
    <w:rsid w:val="008958D0"/>
    <w:rsid w:val="008B039D"/>
    <w:rsid w:val="008C172A"/>
    <w:rsid w:val="008C6443"/>
    <w:rsid w:val="00925F93"/>
    <w:rsid w:val="009635FC"/>
    <w:rsid w:val="00986881"/>
    <w:rsid w:val="009C30F7"/>
    <w:rsid w:val="00AB78DD"/>
    <w:rsid w:val="00AD01B7"/>
    <w:rsid w:val="00AF5847"/>
    <w:rsid w:val="00B01598"/>
    <w:rsid w:val="00BB3A8F"/>
    <w:rsid w:val="00BE296F"/>
    <w:rsid w:val="00BF2BD5"/>
    <w:rsid w:val="00C16C8D"/>
    <w:rsid w:val="00C411D2"/>
    <w:rsid w:val="00C8428F"/>
    <w:rsid w:val="00CC61A9"/>
    <w:rsid w:val="00D31584"/>
    <w:rsid w:val="00DF4051"/>
    <w:rsid w:val="00EB5ED5"/>
    <w:rsid w:val="00EC6B15"/>
    <w:rsid w:val="00ED5A5A"/>
    <w:rsid w:val="00EE0CE6"/>
    <w:rsid w:val="00EE307E"/>
    <w:rsid w:val="00F8288A"/>
    <w:rsid w:val="00F92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table" w:styleId="a7">
    <w:name w:val="Table Grid"/>
    <w:basedOn w:val="a1"/>
    <w:uiPriority w:val="39"/>
    <w:qFormat/>
    <w:rsid w:val="006752C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8071-0A73-464E-BF17-DF4B1846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Pages>
  <Words>611</Words>
  <Characters>3487</Characters>
  <Application>Microsoft Office Word</Application>
  <DocSecurity>0</DocSecurity>
  <Lines>29</Lines>
  <Paragraphs>8</Paragraphs>
  <ScaleCrop>false</ScaleCrop>
  <Company>China</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34</cp:revision>
  <cp:lastPrinted>2017-04-19T06:56:00Z</cp:lastPrinted>
  <dcterms:created xsi:type="dcterms:W3CDTF">2016-12-12T07:30:00Z</dcterms:created>
  <dcterms:modified xsi:type="dcterms:W3CDTF">2018-06-25T07:22:00Z</dcterms:modified>
</cp:coreProperties>
</file>